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6C" w:rsidRDefault="00D5659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ОБЩИНСКА ИЗБИРАТЕЛНА КОМИСИЯ</w:t>
      </w:r>
    </w:p>
    <w:p w:rsidR="007E1E6C" w:rsidRDefault="00D5659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ОБЩИНА    КАСПИЧАН   </w:t>
      </w:r>
    </w:p>
    <w:p w:rsidR="007E1E6C" w:rsidRDefault="00D5659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ОБЛАСТ  ШУМЕН</w:t>
      </w:r>
    </w:p>
    <w:p w:rsidR="007E1E6C" w:rsidRDefault="007E1E6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E1E6C" w:rsidRDefault="00D56595">
      <w:pPr>
        <w:pStyle w:val="Standard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e-mail:oik2719@cik.bg;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гр.Каспичан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Мадарски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91, Заседа</w:t>
      </w:r>
      <w:r w:rsidR="0053189B"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t>лна зала</w:t>
      </w:r>
    </w:p>
    <w:p w:rsidR="007E1E6C" w:rsidRDefault="007E1E6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E6C" w:rsidRDefault="00D5659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 Е Ш Е Н И Е</w:t>
      </w:r>
    </w:p>
    <w:p w:rsidR="007E1E6C" w:rsidRDefault="00D56595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 </w:t>
      </w:r>
      <w:r w:rsidR="003A7224">
        <w:rPr>
          <w:rFonts w:ascii="Times New Roman" w:eastAsia="Times New Roman" w:hAnsi="Times New Roman" w:cs="Times New Roman"/>
          <w:b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МИ</w:t>
      </w:r>
    </w:p>
    <w:p w:rsidR="007E1E6C" w:rsidRDefault="003A722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град Каспичан, 16</w:t>
      </w:r>
      <w:r w:rsidR="00D56595">
        <w:rPr>
          <w:rFonts w:ascii="Times New Roman" w:eastAsia="Times New Roman" w:hAnsi="Times New Roman" w:cs="Times New Roman"/>
          <w:b/>
          <w:sz w:val="24"/>
          <w:szCs w:val="24"/>
        </w:rPr>
        <w:t>.09.2019 г.</w:t>
      </w:r>
    </w:p>
    <w:p w:rsidR="007E1E6C" w:rsidRDefault="007E1E6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272" w:rsidRPr="00FE5272" w:rsidRDefault="00FE5272" w:rsidP="00FE527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Днес,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6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септември 201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9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>г.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 xml:space="preserve"> 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в  Общинска избирателна комисия гр. Каспичан   постъпи </w:t>
      </w:r>
      <w:r w:rsidRPr="00FE5272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зая</w:t>
      </w:r>
      <w:r w:rsidRPr="00FE5272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в</w:t>
      </w:r>
      <w:r w:rsidRPr="00FE5272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ление №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ИК-003</w:t>
      </w:r>
      <w:r w:rsidRPr="00FE5272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6</w:t>
      </w:r>
      <w:r w:rsidRPr="00FE5272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.09.201</w:t>
      </w:r>
      <w:r w:rsidRPr="00FE527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</w:rPr>
        <w:t>9</w:t>
      </w:r>
      <w:r w:rsidRPr="00FE5272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г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за регистрация на инициативен комитет за издигане на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Милена Недева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за независим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кандидат за кмет на Община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Каспичан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за участие в изборите за </w:t>
      </w:r>
      <w:r w:rsidRPr="00FE5272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кметове на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община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на 2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7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октомври 201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9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>г.</w:t>
      </w:r>
    </w:p>
    <w:p w:rsidR="00FE5272" w:rsidRPr="00FE5272" w:rsidRDefault="00FE5272" w:rsidP="00FE527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</w:p>
    <w:p w:rsidR="00FE5272" w:rsidRPr="00FE5272" w:rsidRDefault="00FE5272" w:rsidP="00FE527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подписано от </w:t>
      </w:r>
      <w:r w:rsidR="0087350B" w:rsidRPr="0087350B">
        <w:rPr>
          <w:rFonts w:ascii="Times New Roman" w:eastAsia="Times New Roman" w:hAnsi="Times New Roman" w:cs="Times New Roman"/>
          <w:kern w:val="0"/>
          <w:sz w:val="24"/>
          <w:szCs w:val="24"/>
        </w:rPr>
        <w:t>И</w:t>
      </w:r>
      <w:r w:rsidR="0087350B">
        <w:rPr>
          <w:rFonts w:ascii="Times New Roman" w:eastAsia="Times New Roman" w:hAnsi="Times New Roman" w:cs="Times New Roman"/>
          <w:kern w:val="0"/>
          <w:sz w:val="24"/>
          <w:szCs w:val="24"/>
        </w:rPr>
        <w:t>в</w:t>
      </w:r>
      <w:r w:rsidR="0087350B" w:rsidRPr="0087350B">
        <w:rPr>
          <w:rFonts w:ascii="Times New Roman" w:eastAsia="Times New Roman" w:hAnsi="Times New Roman" w:cs="Times New Roman"/>
          <w:kern w:val="0"/>
          <w:sz w:val="24"/>
          <w:szCs w:val="24"/>
        </w:rPr>
        <w:t>ан</w:t>
      </w:r>
      <w:r w:rsidRPr="0087350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87350B">
        <w:rPr>
          <w:rFonts w:ascii="Times New Roman" w:eastAsia="Times New Roman" w:hAnsi="Times New Roman" w:cs="Times New Roman"/>
          <w:kern w:val="0"/>
          <w:sz w:val="24"/>
          <w:szCs w:val="24"/>
        </w:rPr>
        <w:t>Христов Иванов</w:t>
      </w:r>
      <w:r w:rsidRPr="00FE5272">
        <w:rPr>
          <w:rFonts w:ascii="Times New Roman" w:eastAsia="Times New Roman" w:hAnsi="Times New Roman" w:cs="Times New Roman"/>
          <w:color w:val="FF0000"/>
          <w:kern w:val="0"/>
          <w:sz w:val="24"/>
          <w:szCs w:val="24"/>
        </w:rPr>
        <w:t xml:space="preserve"> 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>в качеството си на представител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bookmarkStart w:id="0" w:name="_GoBack"/>
      <w:bookmarkEnd w:id="0"/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</w:p>
    <w:p w:rsidR="00FE5272" w:rsidRPr="00FE5272" w:rsidRDefault="00FE5272" w:rsidP="00FE527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FE5272" w:rsidRPr="00FE5272" w:rsidRDefault="00FE5272" w:rsidP="0087350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</w:t>
      </w:r>
      <w:proofErr w:type="spellStart"/>
      <w:r w:rsidRPr="00FE5272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Към</w:t>
      </w:r>
      <w:proofErr w:type="spellEnd"/>
      <w:r w:rsidRPr="00FE5272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FE5272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заявлението</w:t>
      </w:r>
      <w:proofErr w:type="spellEnd"/>
      <w:r w:rsidRPr="00FE5272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FE5272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са</w:t>
      </w:r>
      <w:proofErr w:type="spellEnd"/>
      <w:r w:rsidRPr="00FE5272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FE5272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приложени</w:t>
      </w:r>
      <w:proofErr w:type="spellEnd"/>
      <w:r w:rsidRPr="00FE5272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FE5272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следните</w:t>
      </w:r>
      <w:proofErr w:type="spellEnd"/>
      <w:r w:rsidRPr="00FE5272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FE5272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документи</w:t>
      </w:r>
      <w:proofErr w:type="spellEnd"/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>:</w:t>
      </w:r>
    </w:p>
    <w:p w:rsidR="00FE5272" w:rsidRPr="00FE5272" w:rsidRDefault="00FE5272" w:rsidP="0087350B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Заявление </w:t>
      </w:r>
      <w:r w:rsidR="00F31A18">
        <w:rPr>
          <w:rFonts w:ascii="Times New Roman" w:eastAsia="Times New Roman" w:hAnsi="Times New Roman" w:cs="Times New Roman"/>
          <w:kern w:val="0"/>
          <w:sz w:val="24"/>
          <w:szCs w:val="24"/>
        </w:rPr>
        <w:t>приложение № 53-МИ, вх. № ИК-003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>/</w:t>
      </w:r>
      <w:r w:rsidR="00F31A18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1</w:t>
      </w:r>
      <w:r w:rsidR="00F31A18">
        <w:rPr>
          <w:rFonts w:ascii="Times New Roman" w:eastAsia="Times New Roman" w:hAnsi="Times New Roman" w:cs="Times New Roman"/>
          <w:kern w:val="0"/>
          <w:sz w:val="24"/>
          <w:szCs w:val="24"/>
        </w:rPr>
        <w:t>6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>.09.201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9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г.;</w:t>
      </w:r>
    </w:p>
    <w:p w:rsidR="00FE5272" w:rsidRPr="00FE5272" w:rsidRDefault="00FE5272" w:rsidP="0087350B">
      <w:pPr>
        <w:widowControl/>
        <w:suppressAutoHyphens w:val="0"/>
        <w:autoSpaceDN/>
        <w:spacing w:after="0" w:line="240" w:lineRule="auto"/>
        <w:ind w:firstLine="36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>2. Решение за създаване на инициативния комитет и решение за определяне на лицето, което да го представлява.</w:t>
      </w:r>
    </w:p>
    <w:p w:rsidR="00FE5272" w:rsidRPr="00FE5272" w:rsidRDefault="00FE5272" w:rsidP="0087350B">
      <w:pPr>
        <w:widowControl/>
        <w:suppressAutoHyphens w:val="0"/>
        <w:autoSpaceDN/>
        <w:spacing w:after="0" w:line="240" w:lineRule="auto"/>
        <w:ind w:firstLine="36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>3. Нотариално заверени образци от подписите на лицата, участващи в инициативния комитет 3 /три/  бр.</w:t>
      </w:r>
    </w:p>
    <w:p w:rsidR="00FE5272" w:rsidRPr="00FE5272" w:rsidRDefault="00FE5272" w:rsidP="0087350B">
      <w:pPr>
        <w:widowControl/>
        <w:suppressAutoHyphens w:val="0"/>
        <w:autoSpaceDN/>
        <w:spacing w:after="0" w:line="240" w:lineRule="auto"/>
        <w:ind w:firstLine="36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4. Декларация по образец (чл. 153, ал. 4, т. 3 и 4 ИК) – 3 /три/ бр. </w:t>
      </w:r>
    </w:p>
    <w:p w:rsidR="00FE5272" w:rsidRPr="00FE5272" w:rsidRDefault="00FE5272" w:rsidP="0087350B">
      <w:pPr>
        <w:widowControl/>
        <w:suppressAutoHyphens w:val="0"/>
        <w:autoSpaceDN/>
        <w:spacing w:after="0" w:line="240" w:lineRule="auto"/>
        <w:ind w:firstLine="36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>5. Удостоверение за банкова сметка по чл. 153, ал. 4, т. 6 ИК - № неприложимо от 10.09.19</w:t>
      </w:r>
    </w:p>
    <w:p w:rsidR="00FE5272" w:rsidRPr="00FE5272" w:rsidRDefault="00FE5272" w:rsidP="0087350B">
      <w:pPr>
        <w:widowControl/>
        <w:suppressAutoHyphens w:val="0"/>
        <w:autoSpaceDN/>
        <w:spacing w:after="0" w:line="240" w:lineRule="auto"/>
        <w:ind w:firstLine="36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>6. Имената и длъжностите на лицата, които ще отговарят за приходите, разходите и счетоводната отчетност.</w:t>
      </w:r>
    </w:p>
    <w:p w:rsidR="00FE5272" w:rsidRPr="00FE5272" w:rsidRDefault="00FE5272" w:rsidP="00FE5272">
      <w:pPr>
        <w:widowControl/>
        <w:suppressAutoHyphens w:val="0"/>
        <w:autoSpaceDN/>
        <w:spacing w:after="0" w:line="240" w:lineRule="auto"/>
        <w:ind w:left="72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FE5272" w:rsidRPr="00FE5272" w:rsidRDefault="00FE5272" w:rsidP="0087350B">
      <w:pPr>
        <w:widowControl/>
        <w:suppressAutoHyphens w:val="0"/>
        <w:autoSpaceDN/>
        <w:spacing w:after="0" w:line="240" w:lineRule="auto"/>
        <w:ind w:firstLine="36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>В резултат на извършената проверка се установи, че са налице всички изискуеми док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>у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>менти необходими за регистрация на партия</w:t>
      </w:r>
    </w:p>
    <w:p w:rsidR="00FE5272" w:rsidRPr="00FE5272" w:rsidRDefault="00FE5272" w:rsidP="00FE527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FE5272" w:rsidRPr="00FE5272" w:rsidRDefault="00FE5272" w:rsidP="00FE527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На основание чл.  87,ал.1, т.13 от Изборния кодекс </w:t>
      </w:r>
    </w:p>
    <w:p w:rsidR="00FE5272" w:rsidRPr="00FE5272" w:rsidRDefault="00FE5272" w:rsidP="00FE527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FE5272" w:rsidRPr="00FE5272" w:rsidRDefault="00FE5272" w:rsidP="00FE527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ab/>
        <w:t xml:space="preserve">   Р Е Ш И:</w:t>
      </w:r>
    </w:p>
    <w:p w:rsidR="00FE5272" w:rsidRPr="00FE5272" w:rsidRDefault="00FE5272" w:rsidP="00FE527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FE5272" w:rsidRPr="00FE5272" w:rsidRDefault="00FE5272" w:rsidP="00FE527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Регистрира инициативен комитет за издигане на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Милена </w:t>
      </w:r>
      <w:r w:rsidR="0087350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Николова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Недева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за независим кандидат за кмет на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Община Каспичан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за участие в изборите за </w:t>
      </w:r>
      <w:r w:rsidRPr="00FE5272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кметове на </w:t>
      </w:r>
      <w:r w:rsidR="0087350B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бщина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на 2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7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о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>к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>томври 201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  <w:t>9</w:t>
      </w:r>
      <w:r w:rsidRPr="00FE5272">
        <w:rPr>
          <w:rFonts w:ascii="Times New Roman" w:eastAsia="Times New Roman" w:hAnsi="Times New Roman" w:cs="Times New Roman"/>
          <w:kern w:val="0"/>
          <w:sz w:val="24"/>
          <w:szCs w:val="24"/>
        </w:rPr>
        <w:t>г.</w:t>
      </w:r>
    </w:p>
    <w:p w:rsidR="00FE5272" w:rsidRPr="00FE5272" w:rsidRDefault="00FE5272" w:rsidP="00FE527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FE5272" w:rsidRPr="00FE5272" w:rsidRDefault="00FE5272" w:rsidP="00FE527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FE5272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Решението се изготви  в два екземпляра</w:t>
      </w:r>
    </w:p>
    <w:p w:rsidR="00FE5272" w:rsidRPr="00FE5272" w:rsidRDefault="00FE5272" w:rsidP="00FE527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FE5272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Подписали ОИК</w:t>
      </w:r>
    </w:p>
    <w:p w:rsidR="00FE5272" w:rsidRPr="00FE5272" w:rsidRDefault="00FE5272" w:rsidP="00FE527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FE5272" w:rsidRPr="00FE5272" w:rsidRDefault="00FE5272" w:rsidP="00FE527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FE5272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      Решението може да се обжалва пред Централна избирателна комисия в срок до 3 дни от обявяването им.</w:t>
      </w:r>
    </w:p>
    <w:p w:rsidR="00FE5272" w:rsidRPr="00FE5272" w:rsidRDefault="00FE5272" w:rsidP="00FE527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FE5272" w:rsidRPr="00FE5272" w:rsidRDefault="00FE5272" w:rsidP="00FE5272">
      <w:pPr>
        <w:widowControl/>
        <w:suppressAutoHyphens w:val="0"/>
        <w:autoSpaceDN/>
        <w:spacing w:after="105" w:line="210" w:lineRule="atLeast"/>
        <w:textAlignment w:val="auto"/>
        <w:rPr>
          <w:rFonts w:ascii="Times New Roman" w:eastAsia="Times New Roman" w:hAnsi="Times New Roman" w:cs="Times New Roman"/>
          <w:color w:val="2D2E2F"/>
          <w:kern w:val="0"/>
          <w:sz w:val="24"/>
          <w:szCs w:val="24"/>
          <w:shd w:val="clear" w:color="auto" w:fill="FEFEFE"/>
        </w:rPr>
      </w:pPr>
      <w:r w:rsidRPr="00FE5272">
        <w:rPr>
          <w:rFonts w:ascii="Times New Roman" w:eastAsia="Times New Roman" w:hAnsi="Times New Roman" w:cs="Times New Roman"/>
          <w:color w:val="2D2E2F"/>
          <w:kern w:val="0"/>
          <w:sz w:val="24"/>
          <w:szCs w:val="24"/>
          <w:shd w:val="clear" w:color="auto" w:fill="FEFEFE"/>
        </w:rPr>
        <w:t xml:space="preserve">                                                                                     </w:t>
      </w:r>
      <w:r w:rsidRPr="00FE5272">
        <w:rPr>
          <w:rFonts w:ascii="Times New Roman" w:eastAsia="Times New Roman" w:hAnsi="Times New Roman" w:cs="Times New Roman"/>
          <w:color w:val="2D2E2F"/>
          <w:kern w:val="0"/>
          <w:sz w:val="24"/>
          <w:szCs w:val="24"/>
          <w:shd w:val="clear" w:color="auto" w:fill="FEFEFE"/>
          <w:lang w:val="en-US"/>
        </w:rPr>
        <w:t xml:space="preserve">                </w:t>
      </w:r>
      <w:r w:rsidRPr="00FE5272">
        <w:rPr>
          <w:rFonts w:ascii="Times New Roman" w:eastAsia="Times New Roman" w:hAnsi="Times New Roman" w:cs="Times New Roman"/>
          <w:color w:val="2D2E2F"/>
          <w:kern w:val="0"/>
          <w:sz w:val="24"/>
          <w:szCs w:val="24"/>
          <w:shd w:val="clear" w:color="auto" w:fill="FEFEFE"/>
        </w:rPr>
        <w:t>ПРЕДСЕДАТЕЛ:</w:t>
      </w:r>
      <w:r w:rsidRPr="00FE5272">
        <w:rPr>
          <w:rFonts w:ascii="Times New Roman" w:eastAsia="Times New Roman" w:hAnsi="Times New Roman" w:cs="Times New Roman"/>
          <w:color w:val="2D2E2F"/>
          <w:kern w:val="0"/>
          <w:sz w:val="24"/>
          <w:szCs w:val="24"/>
          <w:shd w:val="clear" w:color="auto" w:fill="FEFEFE"/>
        </w:rPr>
        <w:br/>
        <w:t xml:space="preserve">                                                                                                              </w:t>
      </w:r>
      <w:r w:rsidRPr="00FE5272">
        <w:rPr>
          <w:rFonts w:ascii="Times New Roman" w:eastAsia="Times New Roman" w:hAnsi="Times New Roman" w:cs="Times New Roman"/>
          <w:color w:val="2D2E2F"/>
          <w:kern w:val="0"/>
          <w:sz w:val="24"/>
          <w:szCs w:val="24"/>
          <w:shd w:val="clear" w:color="auto" w:fill="FEFEFE"/>
          <w:lang w:val="en-US"/>
        </w:rPr>
        <w:t xml:space="preserve">                    </w:t>
      </w:r>
      <w:r w:rsidRPr="00FE5272">
        <w:rPr>
          <w:rFonts w:ascii="Times New Roman" w:eastAsia="Times New Roman" w:hAnsi="Times New Roman" w:cs="Times New Roman"/>
          <w:color w:val="2D2E2F"/>
          <w:kern w:val="0"/>
          <w:sz w:val="24"/>
          <w:szCs w:val="24"/>
          <w:shd w:val="clear" w:color="auto" w:fill="FEFEFE"/>
        </w:rPr>
        <w:t xml:space="preserve"> Диана Илиева</w:t>
      </w:r>
    </w:p>
    <w:p w:rsidR="00FE5272" w:rsidRPr="00FE5272" w:rsidRDefault="00FE5272" w:rsidP="00FE5272">
      <w:pPr>
        <w:widowControl/>
        <w:suppressAutoHyphens w:val="0"/>
        <w:autoSpaceDN/>
        <w:spacing w:after="105" w:line="210" w:lineRule="atLeast"/>
        <w:textAlignment w:val="auto"/>
        <w:rPr>
          <w:rFonts w:ascii="Times New Roman" w:eastAsia="Times New Roman" w:hAnsi="Times New Roman" w:cs="Times New Roman"/>
          <w:color w:val="2D2E2F"/>
          <w:kern w:val="0"/>
          <w:sz w:val="24"/>
          <w:szCs w:val="24"/>
          <w:shd w:val="clear" w:color="auto" w:fill="FEFEFE"/>
          <w:lang w:val="en-US"/>
        </w:rPr>
      </w:pPr>
      <w:r w:rsidRPr="00FE5272">
        <w:rPr>
          <w:rFonts w:ascii="Times New Roman" w:eastAsia="Times New Roman" w:hAnsi="Times New Roman" w:cs="Times New Roman"/>
          <w:color w:val="2D2E2F"/>
          <w:kern w:val="0"/>
          <w:sz w:val="24"/>
          <w:szCs w:val="24"/>
          <w:shd w:val="clear" w:color="auto" w:fill="FEFEFE"/>
        </w:rPr>
        <w:t xml:space="preserve">                                                                                     </w:t>
      </w:r>
      <w:r w:rsidRPr="00FE5272">
        <w:rPr>
          <w:rFonts w:ascii="Times New Roman" w:eastAsia="Times New Roman" w:hAnsi="Times New Roman" w:cs="Times New Roman"/>
          <w:color w:val="2D2E2F"/>
          <w:kern w:val="0"/>
          <w:sz w:val="24"/>
          <w:szCs w:val="24"/>
          <w:shd w:val="clear" w:color="auto" w:fill="FEFEFE"/>
          <w:lang w:val="en-US"/>
        </w:rPr>
        <w:t xml:space="preserve">              </w:t>
      </w:r>
    </w:p>
    <w:p w:rsidR="00FE5272" w:rsidRPr="00FE5272" w:rsidRDefault="00FE5272" w:rsidP="00FE5272">
      <w:pPr>
        <w:widowControl/>
        <w:suppressAutoHyphens w:val="0"/>
        <w:autoSpaceDN/>
        <w:spacing w:after="105" w:line="210" w:lineRule="atLeast"/>
        <w:textAlignment w:val="auto"/>
        <w:rPr>
          <w:rFonts w:ascii="Times New Roman" w:eastAsia="Times New Roman" w:hAnsi="Times New Roman" w:cs="Times New Roman"/>
          <w:color w:val="2D2E2F"/>
          <w:kern w:val="0"/>
          <w:sz w:val="24"/>
          <w:szCs w:val="24"/>
          <w:shd w:val="clear" w:color="auto" w:fill="FEFEFE"/>
        </w:rPr>
      </w:pPr>
      <w:r w:rsidRPr="00FE5272">
        <w:rPr>
          <w:rFonts w:ascii="Times New Roman" w:eastAsia="Times New Roman" w:hAnsi="Times New Roman" w:cs="Times New Roman"/>
          <w:color w:val="2D2E2F"/>
          <w:kern w:val="0"/>
          <w:sz w:val="24"/>
          <w:szCs w:val="24"/>
          <w:shd w:val="clear" w:color="auto" w:fill="FEFEFE"/>
          <w:lang w:val="en-US"/>
        </w:rPr>
        <w:t xml:space="preserve">                                                                                                     </w:t>
      </w:r>
      <w:r w:rsidRPr="00FE5272">
        <w:rPr>
          <w:rFonts w:ascii="Times New Roman" w:eastAsia="Times New Roman" w:hAnsi="Times New Roman" w:cs="Times New Roman"/>
          <w:color w:val="2D2E2F"/>
          <w:kern w:val="0"/>
          <w:sz w:val="24"/>
          <w:szCs w:val="24"/>
          <w:shd w:val="clear" w:color="auto" w:fill="FEFEFE"/>
        </w:rPr>
        <w:t xml:space="preserve"> СЕКРЕТАР:</w:t>
      </w:r>
      <w:r w:rsidRPr="00FE5272">
        <w:rPr>
          <w:rFonts w:ascii="Times New Roman" w:eastAsia="Times New Roman" w:hAnsi="Times New Roman" w:cs="Times New Roman"/>
          <w:color w:val="2D2E2F"/>
          <w:kern w:val="0"/>
          <w:sz w:val="24"/>
          <w:szCs w:val="24"/>
          <w:shd w:val="clear" w:color="auto" w:fill="FEFEFE"/>
        </w:rPr>
        <w:br/>
      </w:r>
      <w:r w:rsidRPr="00FE5272">
        <w:rPr>
          <w:rFonts w:ascii="Times New Roman" w:eastAsia="Times New Roman" w:hAnsi="Times New Roman" w:cs="Times New Roman"/>
          <w:color w:val="2D2E2F"/>
          <w:kern w:val="0"/>
          <w:sz w:val="24"/>
          <w:szCs w:val="24"/>
          <w:shd w:val="clear" w:color="auto" w:fill="FEFEFE"/>
        </w:rPr>
        <w:tab/>
      </w:r>
      <w:r w:rsidRPr="00FE5272">
        <w:rPr>
          <w:rFonts w:ascii="Times New Roman" w:eastAsia="Times New Roman" w:hAnsi="Times New Roman" w:cs="Times New Roman"/>
          <w:color w:val="2D2E2F"/>
          <w:kern w:val="0"/>
          <w:sz w:val="24"/>
          <w:szCs w:val="24"/>
          <w:shd w:val="clear" w:color="auto" w:fill="FEFEFE"/>
        </w:rPr>
        <w:tab/>
      </w:r>
      <w:r w:rsidRPr="00FE5272">
        <w:rPr>
          <w:rFonts w:ascii="Times New Roman" w:eastAsia="Times New Roman" w:hAnsi="Times New Roman" w:cs="Times New Roman"/>
          <w:color w:val="2D2E2F"/>
          <w:kern w:val="0"/>
          <w:sz w:val="24"/>
          <w:szCs w:val="24"/>
          <w:shd w:val="clear" w:color="auto" w:fill="FEFEFE"/>
        </w:rPr>
        <w:tab/>
      </w:r>
      <w:r w:rsidRPr="00FE5272">
        <w:rPr>
          <w:rFonts w:ascii="Times New Roman" w:eastAsia="Times New Roman" w:hAnsi="Times New Roman" w:cs="Times New Roman"/>
          <w:color w:val="2D2E2F"/>
          <w:kern w:val="0"/>
          <w:sz w:val="24"/>
          <w:szCs w:val="24"/>
          <w:shd w:val="clear" w:color="auto" w:fill="FEFEFE"/>
        </w:rPr>
        <w:tab/>
      </w:r>
      <w:r w:rsidRPr="00FE5272">
        <w:rPr>
          <w:rFonts w:ascii="Times New Roman" w:eastAsia="Times New Roman" w:hAnsi="Times New Roman" w:cs="Times New Roman"/>
          <w:color w:val="2D2E2F"/>
          <w:kern w:val="0"/>
          <w:sz w:val="24"/>
          <w:szCs w:val="24"/>
          <w:shd w:val="clear" w:color="auto" w:fill="FEFEFE"/>
        </w:rPr>
        <w:tab/>
      </w:r>
      <w:r w:rsidRPr="00FE5272">
        <w:rPr>
          <w:rFonts w:ascii="Times New Roman" w:eastAsia="Times New Roman" w:hAnsi="Times New Roman" w:cs="Times New Roman"/>
          <w:color w:val="2D2E2F"/>
          <w:kern w:val="0"/>
          <w:sz w:val="24"/>
          <w:szCs w:val="24"/>
          <w:shd w:val="clear" w:color="auto" w:fill="FEFEFE"/>
        </w:rPr>
        <w:tab/>
      </w:r>
      <w:r w:rsidRPr="00FE5272">
        <w:rPr>
          <w:rFonts w:ascii="Times New Roman" w:eastAsia="Times New Roman" w:hAnsi="Times New Roman" w:cs="Times New Roman"/>
          <w:color w:val="2D2E2F"/>
          <w:kern w:val="0"/>
          <w:sz w:val="24"/>
          <w:szCs w:val="24"/>
          <w:shd w:val="clear" w:color="auto" w:fill="FEFEFE"/>
        </w:rPr>
        <w:tab/>
      </w:r>
      <w:r w:rsidRPr="00FE5272">
        <w:rPr>
          <w:rFonts w:ascii="Times New Roman" w:eastAsia="Times New Roman" w:hAnsi="Times New Roman" w:cs="Times New Roman"/>
          <w:color w:val="2D2E2F"/>
          <w:kern w:val="0"/>
          <w:sz w:val="24"/>
          <w:szCs w:val="24"/>
          <w:shd w:val="clear" w:color="auto" w:fill="FEFEFE"/>
        </w:rPr>
        <w:tab/>
      </w:r>
      <w:r w:rsidRPr="00FE5272">
        <w:rPr>
          <w:rFonts w:ascii="Times New Roman" w:eastAsia="Times New Roman" w:hAnsi="Times New Roman" w:cs="Times New Roman"/>
          <w:color w:val="2D2E2F"/>
          <w:kern w:val="0"/>
          <w:sz w:val="24"/>
          <w:szCs w:val="24"/>
          <w:shd w:val="clear" w:color="auto" w:fill="FEFEFE"/>
        </w:rPr>
        <w:tab/>
      </w:r>
      <w:r w:rsidRPr="00FE5272">
        <w:rPr>
          <w:rFonts w:ascii="Times New Roman" w:eastAsia="Times New Roman" w:hAnsi="Times New Roman" w:cs="Times New Roman"/>
          <w:color w:val="2D2E2F"/>
          <w:kern w:val="0"/>
          <w:sz w:val="24"/>
          <w:szCs w:val="24"/>
          <w:shd w:val="clear" w:color="auto" w:fill="FEFEFE"/>
        </w:rPr>
        <w:tab/>
      </w:r>
      <w:r w:rsidRPr="00FE5272">
        <w:rPr>
          <w:rFonts w:ascii="Times New Roman" w:eastAsia="Times New Roman" w:hAnsi="Times New Roman" w:cs="Times New Roman"/>
          <w:color w:val="2D2E2F"/>
          <w:kern w:val="0"/>
          <w:sz w:val="24"/>
          <w:szCs w:val="24"/>
          <w:shd w:val="clear" w:color="auto" w:fill="FEFEFE"/>
        </w:rPr>
        <w:tab/>
        <w:t>Пламен Недев</w:t>
      </w:r>
    </w:p>
    <w:p w:rsidR="00FE5272" w:rsidRPr="00FE5272" w:rsidRDefault="00FE5272" w:rsidP="00FE527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</w:p>
    <w:p w:rsidR="00FE5272" w:rsidRPr="00FE5272" w:rsidRDefault="00FE5272" w:rsidP="00FE527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</w:p>
    <w:p w:rsidR="00FE5272" w:rsidRPr="00FE5272" w:rsidRDefault="00FE5272" w:rsidP="00FE527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</w:p>
    <w:p w:rsidR="00FE5272" w:rsidRPr="00FE5272" w:rsidRDefault="00FE5272" w:rsidP="00FE527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Публикувано на 16</w:t>
      </w:r>
      <w:r w:rsidR="002562F0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.09.2019г. в 19:00</w:t>
      </w:r>
      <w:r w:rsidRPr="00FE5272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ч.</w:t>
      </w:r>
    </w:p>
    <w:p w:rsidR="00FE5272" w:rsidRPr="00FE5272" w:rsidRDefault="00FE5272" w:rsidP="00FE527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</w:p>
    <w:p w:rsidR="007E1E6C" w:rsidRDefault="007E1E6C">
      <w:pPr>
        <w:pStyle w:val="Standard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7E1E6C">
      <w:head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DE" w:rsidRDefault="00450FDE">
      <w:pPr>
        <w:spacing w:after="0" w:line="240" w:lineRule="auto"/>
      </w:pPr>
      <w:r>
        <w:separator/>
      </w:r>
    </w:p>
  </w:endnote>
  <w:endnote w:type="continuationSeparator" w:id="0">
    <w:p w:rsidR="00450FDE" w:rsidRDefault="0045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DE" w:rsidRDefault="00450F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50FDE" w:rsidRDefault="0045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72" w:rsidRDefault="00FE52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C24"/>
    <w:multiLevelType w:val="multilevel"/>
    <w:tmpl w:val="4AC267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6CC3F72"/>
    <w:multiLevelType w:val="multilevel"/>
    <w:tmpl w:val="748826C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C443453"/>
    <w:multiLevelType w:val="hybridMultilevel"/>
    <w:tmpl w:val="C85C1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1E6C"/>
    <w:rsid w:val="002562F0"/>
    <w:rsid w:val="003A7224"/>
    <w:rsid w:val="003F5850"/>
    <w:rsid w:val="00450FDE"/>
    <w:rsid w:val="0053189B"/>
    <w:rsid w:val="007E1E6C"/>
    <w:rsid w:val="0087350B"/>
    <w:rsid w:val="00882730"/>
    <w:rsid w:val="00CC5511"/>
    <w:rsid w:val="00D56595"/>
    <w:rsid w:val="00F31A18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link w:val="a6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character" w:customStyle="1" w:styleId="a6">
    <w:name w:val="Горен колонтитул Знак"/>
    <w:basedOn w:val="a0"/>
    <w:link w:val="a5"/>
    <w:uiPriority w:val="99"/>
    <w:rsid w:val="00FE5272"/>
  </w:style>
  <w:style w:type="paragraph" w:styleId="a8">
    <w:name w:val="Balloon Text"/>
    <w:basedOn w:val="a"/>
    <w:link w:val="a9"/>
    <w:uiPriority w:val="99"/>
    <w:semiHidden/>
    <w:unhideWhenUsed/>
    <w:rsid w:val="00FE52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5272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link w:val="a6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character" w:customStyle="1" w:styleId="a6">
    <w:name w:val="Горен колонтитул Знак"/>
    <w:basedOn w:val="a0"/>
    <w:link w:val="a5"/>
    <w:uiPriority w:val="99"/>
    <w:rsid w:val="00FE5272"/>
  </w:style>
  <w:style w:type="paragraph" w:styleId="a8">
    <w:name w:val="Balloon Text"/>
    <w:basedOn w:val="a"/>
    <w:link w:val="a9"/>
    <w:uiPriority w:val="99"/>
    <w:semiHidden/>
    <w:unhideWhenUsed/>
    <w:rsid w:val="00FE52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527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Pavlina</dc:creator>
  <cp:lastModifiedBy>OIK</cp:lastModifiedBy>
  <cp:revision>7</cp:revision>
  <cp:lastPrinted>2015-09-08T13:37:00Z</cp:lastPrinted>
  <dcterms:created xsi:type="dcterms:W3CDTF">2019-09-16T06:39:00Z</dcterms:created>
  <dcterms:modified xsi:type="dcterms:W3CDTF">2019-09-16T11:32:00Z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OU Hristo Botev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