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E2" w:rsidRDefault="00571A9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ОБЩИНСКА ИЗБИРАТЕЛНА КОМИСИЯ</w:t>
      </w:r>
    </w:p>
    <w:p w:rsidR="00E168E2" w:rsidRDefault="00571A9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ОБЩИНА КАСПИЧАН</w:t>
      </w:r>
    </w:p>
    <w:p w:rsidR="00E168E2" w:rsidRDefault="00571A9A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ОБЛАСТ ШУМЕН</w:t>
      </w:r>
    </w:p>
    <w:p w:rsidR="00E168E2" w:rsidRDefault="00E168E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168E2" w:rsidRDefault="00571A9A">
      <w:pPr>
        <w:pStyle w:val="Standard"/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e-mail:oik2719@cik.bg;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гр.Каспичан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Мадарски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91, Заседателна зала</w:t>
      </w:r>
    </w:p>
    <w:p w:rsidR="00E168E2" w:rsidRDefault="00E168E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5A76" w:rsidRDefault="00571A9A">
      <w:pPr>
        <w:pStyle w:val="Standard"/>
        <w:spacing w:before="28" w:after="100" w:line="240" w:lineRule="auto"/>
        <w:ind w:left="288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96C6A" w:rsidRDefault="00571A9A">
      <w:pPr>
        <w:pStyle w:val="Standard"/>
        <w:spacing w:before="28" w:after="10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Р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Е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99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C6A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A27BB" w:rsidRPr="00996C6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514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996C6A" w:rsidRPr="00996C6A">
        <w:rPr>
          <w:rFonts w:ascii="Times New Roman" w:eastAsia="Times New Roman" w:hAnsi="Times New Roman" w:cs="Times New Roman"/>
          <w:b/>
          <w:sz w:val="24"/>
          <w:szCs w:val="24"/>
        </w:rPr>
        <w:t>-МИ</w:t>
      </w:r>
    </w:p>
    <w:p w:rsidR="00E168E2" w:rsidRDefault="00571A9A">
      <w:pPr>
        <w:pStyle w:val="Standard"/>
        <w:spacing w:before="28" w:after="10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град Каспичан, 12.09.2019 година</w:t>
      </w:r>
    </w:p>
    <w:p w:rsidR="001C2611" w:rsidRDefault="001C2611">
      <w:pPr>
        <w:pStyle w:val="Standard"/>
        <w:spacing w:before="28" w:after="100" w:line="240" w:lineRule="auto"/>
        <w:ind w:left="2880" w:firstLine="720"/>
      </w:pPr>
    </w:p>
    <w:p w:rsidR="00E168E2" w:rsidRDefault="00571A9A">
      <w:pPr>
        <w:pStyle w:val="Standard"/>
        <w:spacing w:before="28" w:after="10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</w:rPr>
        <w:t>: Определяне и обявяване на номерата на изборните райони на територията на община Каспичан при произвеждане на изборите з</w:t>
      </w:r>
      <w:r w:rsidR="009331A4">
        <w:rPr>
          <w:rFonts w:ascii="Times New Roman" w:eastAsia="Times New Roman" w:hAnsi="Times New Roman" w:cs="Times New Roman"/>
          <w:sz w:val="24"/>
          <w:szCs w:val="24"/>
        </w:rPr>
        <w:t xml:space="preserve">а общински </w:t>
      </w:r>
      <w:proofErr w:type="spellStart"/>
      <w:r w:rsidR="009331A4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9331A4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27.10.2019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168E2" w:rsidRDefault="00571A9A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3 и Решение № 571-МИ от 26.07.2019 г. на ЦИК, Общинска избирателна комисия Каспичан</w:t>
      </w:r>
    </w:p>
    <w:p w:rsidR="005752E9" w:rsidRPr="005752E9" w:rsidRDefault="005752E9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168E2" w:rsidRDefault="00571A9A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 Е Ш И:</w:t>
      </w:r>
    </w:p>
    <w:p w:rsidR="005752E9" w:rsidRPr="005752E9" w:rsidRDefault="005752E9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bookmarkStart w:id="0" w:name="_GoBack"/>
      <w:bookmarkEnd w:id="0"/>
    </w:p>
    <w:p w:rsidR="00E168E2" w:rsidRDefault="00571A9A">
      <w:pPr>
        <w:pStyle w:val="Standard"/>
        <w:spacing w:before="28" w:after="10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ОПРЕДЕЛЯ: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един едномандатен изборен район за избор на кмет на община Каспичан за произвеждане изборите за общински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кметове на 27 октомври 2019 с номер 2719</w:t>
      </w:r>
    </w:p>
    <w:p w:rsidR="00E168E2" w:rsidRDefault="00571A9A">
      <w:pPr>
        <w:pStyle w:val="Standard"/>
        <w:spacing w:before="28" w:after="10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ОПРЕДЕЛЯ: един многомандатен изборен район за избор на общински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в община Каспичан за произвеждане изборите за общински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кметове на 27 октомври 2019 с номер 2719</w:t>
      </w:r>
    </w:p>
    <w:p w:rsidR="00E168E2" w:rsidRDefault="00571A9A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шест </w:t>
      </w:r>
      <w:r>
        <w:rPr>
          <w:rFonts w:ascii="Times New Roman" w:eastAsia="Times New Roman" w:hAnsi="Times New Roman" w:cs="Times New Roman"/>
          <w:sz w:val="24"/>
          <w:szCs w:val="24"/>
        </w:rPr>
        <w:t>едномандатни изборни райони за изборите на кметове на кметства на територията на община Каспичан, както следва:</w:t>
      </w:r>
    </w:p>
    <w:p w:rsidR="006C5A76" w:rsidRDefault="006C5A76">
      <w:pPr>
        <w:pStyle w:val="Standard"/>
        <w:spacing w:before="28" w:after="100" w:line="240" w:lineRule="auto"/>
        <w:ind w:firstLine="720"/>
        <w:jc w:val="both"/>
      </w:pPr>
    </w:p>
    <w:tbl>
      <w:tblPr>
        <w:tblW w:w="7530" w:type="dxa"/>
        <w:tblInd w:w="3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5"/>
        <w:gridCol w:w="1275"/>
        <w:gridCol w:w="4080"/>
      </w:tblGrid>
      <w:tr w:rsidR="00E168E2">
        <w:trPr>
          <w:trHeight w:val="30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№ на район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Град/село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Наименование на населеното място</w:t>
            </w:r>
          </w:p>
        </w:tc>
      </w:tr>
      <w:tr w:rsidR="00E168E2">
        <w:trPr>
          <w:trHeight w:val="30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271936590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Каспичан</w:t>
            </w:r>
          </w:p>
        </w:tc>
      </w:tr>
      <w:tr w:rsidR="00E168E2">
        <w:trPr>
          <w:trHeight w:val="30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271912838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Върбяне</w:t>
            </w:r>
          </w:p>
        </w:tc>
      </w:tr>
      <w:tr w:rsidR="00E168E2">
        <w:trPr>
          <w:trHeight w:val="30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271931084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Златна нива</w:t>
            </w:r>
          </w:p>
        </w:tc>
      </w:tr>
      <w:tr w:rsidR="00E168E2">
        <w:trPr>
          <w:trHeight w:val="30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271947319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Марково</w:t>
            </w:r>
          </w:p>
        </w:tc>
      </w:tr>
      <w:tr w:rsidR="00E168E2">
        <w:trPr>
          <w:trHeight w:val="30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271938804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Косово</w:t>
            </w:r>
          </w:p>
        </w:tc>
      </w:tr>
      <w:tr w:rsidR="00E168E2">
        <w:trPr>
          <w:trHeight w:val="30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271956770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град</w:t>
            </w:r>
          </w:p>
        </w:tc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168E2" w:rsidRDefault="00571A9A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Плиска</w:t>
            </w:r>
          </w:p>
        </w:tc>
      </w:tr>
    </w:tbl>
    <w:p w:rsidR="006C5A76" w:rsidRDefault="00571A9A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168E2" w:rsidRDefault="00571A9A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Екземпляр от решението да се изпрати на кмета на община Каспичан за сведение.</w:t>
      </w:r>
    </w:p>
    <w:p w:rsidR="00E168E2" w:rsidRDefault="00571A9A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E168E2" w:rsidRDefault="00571A9A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119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Председател:</w:t>
      </w:r>
    </w:p>
    <w:p w:rsidR="00E168E2" w:rsidRDefault="00571A9A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11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/Диана Илиева/</w:t>
      </w:r>
    </w:p>
    <w:p w:rsidR="00E168E2" w:rsidRDefault="00571A9A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E168E2" w:rsidRDefault="00571A9A">
      <w:pPr>
        <w:pStyle w:val="Standard"/>
        <w:spacing w:after="0" w:line="240" w:lineRule="auto"/>
        <w:ind w:left="6468" w:firstLine="1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Секретар:</w:t>
      </w:r>
    </w:p>
    <w:p w:rsidR="00E168E2" w:rsidRDefault="00571A9A">
      <w:pPr>
        <w:pStyle w:val="Standard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/Пламен Недев/</w:t>
      </w:r>
    </w:p>
    <w:p w:rsidR="006C5A76" w:rsidRDefault="006C5A76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8E2" w:rsidRDefault="00571A9A">
      <w:pPr>
        <w:pStyle w:val="Standard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Публикувано на 12.09.2019 г. в 1</w:t>
      </w:r>
      <w:r w:rsidR="008B0A00"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  <w:t>9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:00 ч.</w:t>
      </w:r>
    </w:p>
    <w:p w:rsidR="00E168E2" w:rsidRDefault="00E168E2">
      <w:pPr>
        <w:pStyle w:val="Standard"/>
        <w:spacing w:before="28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8E2" w:rsidRDefault="00E168E2">
      <w:pPr>
        <w:pStyle w:val="Standard"/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</w:pPr>
    </w:p>
    <w:p w:rsidR="00E168E2" w:rsidRDefault="00E168E2">
      <w:pPr>
        <w:pStyle w:val="Standard"/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</w:pPr>
    </w:p>
    <w:p w:rsidR="00E168E2" w:rsidRDefault="00E168E2">
      <w:pPr>
        <w:pStyle w:val="Standard"/>
        <w:spacing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  <w:lang w:val="en-US" w:eastAsia="en-US"/>
        </w:rPr>
      </w:pPr>
    </w:p>
    <w:p w:rsidR="00E168E2" w:rsidRDefault="00571A9A">
      <w:pPr>
        <w:pStyle w:val="Standard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E168E2" w:rsidRDefault="00E168E2">
      <w:pPr>
        <w:pStyle w:val="Standard"/>
        <w:spacing w:line="240" w:lineRule="auto"/>
        <w:jc w:val="both"/>
      </w:pPr>
    </w:p>
    <w:sectPr w:rsidR="00E168E2">
      <w:pgSz w:w="12240" w:h="15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44" w:rsidRDefault="003E7E44">
      <w:pPr>
        <w:spacing w:after="0" w:line="240" w:lineRule="auto"/>
      </w:pPr>
      <w:r>
        <w:separator/>
      </w:r>
    </w:p>
  </w:endnote>
  <w:endnote w:type="continuationSeparator" w:id="0">
    <w:p w:rsidR="003E7E44" w:rsidRDefault="003E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44" w:rsidRDefault="003E7E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E7E44" w:rsidRDefault="003E7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6512B"/>
    <w:multiLevelType w:val="multilevel"/>
    <w:tmpl w:val="685E484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6B804A50"/>
    <w:multiLevelType w:val="multilevel"/>
    <w:tmpl w:val="5B846DD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168E2"/>
    <w:rsid w:val="00012EF8"/>
    <w:rsid w:val="001C2611"/>
    <w:rsid w:val="00267E33"/>
    <w:rsid w:val="003E7E44"/>
    <w:rsid w:val="00571A9A"/>
    <w:rsid w:val="005752E9"/>
    <w:rsid w:val="006C5A76"/>
    <w:rsid w:val="008B0A00"/>
    <w:rsid w:val="009331A4"/>
    <w:rsid w:val="00996C6A"/>
    <w:rsid w:val="00A67D26"/>
    <w:rsid w:val="00AA27BB"/>
    <w:rsid w:val="00AB1196"/>
    <w:rsid w:val="00C83100"/>
    <w:rsid w:val="00E168E2"/>
    <w:rsid w:val="00F5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bg-BG" w:eastAsia="bg-BG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resh-title">
    <w:name w:val="resh-title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Горен колонтитул Знак"/>
    <w:basedOn w:val="a0"/>
  </w:style>
  <w:style w:type="character" w:customStyle="1" w:styleId="a9">
    <w:name w:val="Долен колонтитул Знак"/>
    <w:basedOn w:val="a0"/>
  </w:style>
  <w:style w:type="character" w:customStyle="1" w:styleId="StrongEmphasis">
    <w:name w:val="Strong Emphasis"/>
    <w:basedOn w:val="a0"/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bg-BG" w:eastAsia="bg-BG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resh-title">
    <w:name w:val="resh-title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Горен колонтитул Знак"/>
    <w:basedOn w:val="a0"/>
  </w:style>
  <w:style w:type="character" w:customStyle="1" w:styleId="a9">
    <w:name w:val="Долен колонтитул Знак"/>
    <w:basedOn w:val="a0"/>
  </w:style>
  <w:style w:type="character" w:customStyle="1" w:styleId="StrongEmphasis">
    <w:name w:val="Strong Emphasis"/>
    <w:basedOn w:val="a0"/>
    <w:rPr>
      <w:b/>
      <w:bCs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OIK</cp:lastModifiedBy>
  <cp:revision>10</cp:revision>
  <cp:lastPrinted>2019-09-12T15:57:00Z</cp:lastPrinted>
  <dcterms:created xsi:type="dcterms:W3CDTF">2015-09-09T09:48:00Z</dcterms:created>
  <dcterms:modified xsi:type="dcterms:W3CDTF">2019-09-12T15:57:00Z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OU Hristo Botev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