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Pr="003406C3" w:rsidRDefault="00E42BE5" w:rsidP="003406C3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3406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90</w:t>
      </w:r>
      <w:bookmarkStart w:id="0" w:name="_GoBack"/>
      <w:bookmarkEnd w:id="0"/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A9793C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68CF" w:rsidRPr="008768CF" w:rsidRDefault="008768CF" w:rsidP="008768CF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768C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ОТНОСНО: 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обявяване на ред за представяне на партии,коалиции, местни коалиции и инициативни комитети, в диспутите по регионални радио- и телевиз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онни центрове - Шумен, при провеждане на местни избори, насрочени на 2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окто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ри 2019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г., определен чрез жребий.</w:t>
      </w:r>
    </w:p>
    <w:p w:rsidR="008768CF" w:rsidRPr="008768CF" w:rsidRDefault="008768CF" w:rsidP="008768CF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Във връзка с правомощията на ОИК-Каспичан относно регламентиране на реда за отразяване на предизборната кампания от регионалните центрове на обще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с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твените медии, ОИК-Каспичан проведе жребий за </w:t>
      </w:r>
      <w:proofErr w:type="spellStart"/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поредността</w:t>
      </w:r>
      <w:proofErr w:type="spellEnd"/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представяне на партии, коалиции, местни коалиции и инициативни комитети, в диспутите по рег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онални радио- и телевизионни центрове - Шумен, при провеждане на местни изб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ри, насрочени на 25 октомври 2015г.</w:t>
      </w:r>
    </w:p>
    <w:p w:rsidR="008768CF" w:rsidRDefault="008768CF" w:rsidP="008768CF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 На основание чл. 87, ал.1,т.1 във връзка с чл.196,ал.3 от ИК и Решение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1097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-МИ от 1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г. на ЦИК, ОИК -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Каспичан</w:t>
      </w:r>
      <w:r w:rsidRPr="008768CF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8768CF" w:rsidRPr="008768CF" w:rsidRDefault="008768CF" w:rsidP="008768CF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A29D3" w:rsidRDefault="008234EE" w:rsidP="008768CF">
      <w:pPr>
        <w:jc w:val="center"/>
        <w:rPr>
          <w:rFonts w:ascii="Helvetica Neue" w:hAnsi="Helvetica Neue" w:hint="eastAsia"/>
          <w:b/>
          <w:color w:val="333333"/>
          <w:sz w:val="32"/>
          <w:szCs w:val="32"/>
          <w:lang w:val="en-US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880440" w:rsidRPr="00880440" w:rsidRDefault="00880440" w:rsidP="00880440">
      <w:pPr>
        <w:rPr>
          <w:rFonts w:eastAsia="Times New Roman" w:cs="Times New Roman"/>
          <w:sz w:val="28"/>
          <w:szCs w:val="28"/>
        </w:rPr>
      </w:pPr>
      <w:proofErr w:type="spellStart"/>
      <w:r w:rsidRPr="00880440">
        <w:rPr>
          <w:rFonts w:ascii="Helvetica Neue" w:hAnsi="Helvetica Neue"/>
          <w:color w:val="333333"/>
          <w:sz w:val="28"/>
          <w:szCs w:val="28"/>
        </w:rPr>
        <w:t>Поредността</w:t>
      </w:r>
      <w:proofErr w:type="spellEnd"/>
      <w:r w:rsidRPr="0088044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 представяне на партии,коалиции, местни коалиции и инициативни комитети, в диспутите по регионални радио- и телевизионни центрове - Шумен, при провеждане на местни избори, насрочени на 27 октомври 2019г.,</w:t>
      </w:r>
    </w:p>
    <w:tbl>
      <w:tblPr>
        <w:tblW w:w="65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5462"/>
      </w:tblGrid>
      <w:tr w:rsidR="00880440" w:rsidRPr="00880440" w:rsidTr="00880440">
        <w:trPr>
          <w:trHeight w:val="3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НОМЕР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ПОЛИТИЧЕСКА СИЛА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ВМРО Българско Национално Движение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</w:rPr>
              <w:t>ИК за Независим кандидат - Христо Илиев Христов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ИК за Независим кандидат - Милена Николова Н</w:t>
            </w: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е</w:t>
            </w: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дева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Коалиция БСП за България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ПП ДПС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Обединена Коалиция Демократична България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ПП ВОЛЯ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</w:rPr>
              <w:t>ИК за Независим кандидат - Ивайло Симеонов Пенев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ПП АБВ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Партия Обединени Социалдемократи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ПП ГЕРБ</w:t>
            </w:r>
          </w:p>
        </w:tc>
      </w:tr>
      <w:tr w:rsidR="00880440" w:rsidRPr="00880440" w:rsidTr="00880440">
        <w:trPr>
          <w:trHeight w:val="32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40" w:rsidRPr="00880440" w:rsidRDefault="00880440" w:rsidP="00880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8044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ПП НФСБ</w:t>
            </w:r>
          </w:p>
        </w:tc>
      </w:tr>
    </w:tbl>
    <w:p w:rsidR="00EA29D3" w:rsidRDefault="00EA29D3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29D3" w:rsidRDefault="00EA29D3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29D3" w:rsidRDefault="00EA29D3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8768C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25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.09.2019 г. в 1</w:t>
      </w:r>
      <w:r w:rsidR="001A3AA2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9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:00 ч.</w:t>
      </w: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15" w:rsidRDefault="00D14815">
      <w:pPr>
        <w:spacing w:after="0" w:line="240" w:lineRule="auto"/>
      </w:pPr>
      <w:r>
        <w:separator/>
      </w:r>
    </w:p>
  </w:endnote>
  <w:endnote w:type="continuationSeparator" w:id="0">
    <w:p w:rsidR="00D14815" w:rsidRDefault="00D1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15" w:rsidRDefault="00D148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4815" w:rsidRDefault="00D1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100554"/>
    <w:rsid w:val="0012530F"/>
    <w:rsid w:val="001A3AA2"/>
    <w:rsid w:val="002D71CC"/>
    <w:rsid w:val="003406C3"/>
    <w:rsid w:val="00367299"/>
    <w:rsid w:val="00462DDB"/>
    <w:rsid w:val="00495FB9"/>
    <w:rsid w:val="008121C6"/>
    <w:rsid w:val="008234EE"/>
    <w:rsid w:val="008768CF"/>
    <w:rsid w:val="00880440"/>
    <w:rsid w:val="00890719"/>
    <w:rsid w:val="00A9793C"/>
    <w:rsid w:val="00AD098A"/>
    <w:rsid w:val="00C15604"/>
    <w:rsid w:val="00C45D13"/>
    <w:rsid w:val="00C5364B"/>
    <w:rsid w:val="00D11B56"/>
    <w:rsid w:val="00D14815"/>
    <w:rsid w:val="00D325CD"/>
    <w:rsid w:val="00E42BE5"/>
    <w:rsid w:val="00EA29D3"/>
    <w:rsid w:val="00EB7A41"/>
    <w:rsid w:val="00E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4</cp:revision>
  <cp:lastPrinted>2019-09-12T11:59:00Z</cp:lastPrinted>
  <dcterms:created xsi:type="dcterms:W3CDTF">2019-09-25T14:18:00Z</dcterms:created>
  <dcterms:modified xsi:type="dcterms:W3CDTF">2019-09-25T15:53:00Z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