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2" w:rsidRDefault="00417B82" w:rsidP="00417B82">
      <w:pPr>
        <w:spacing w:line="240" w:lineRule="auto"/>
        <w:ind w:left="708" w:right="-567" w:firstLine="708"/>
        <w:rPr>
          <w:sz w:val="36"/>
          <w:szCs w:val="36"/>
        </w:rPr>
      </w:pPr>
      <w:r>
        <w:rPr>
          <w:sz w:val="36"/>
          <w:szCs w:val="36"/>
        </w:rPr>
        <w:t>ОБЩИНСКА ИЗБИРАТЕЛНА КОМИСИЯ</w:t>
      </w:r>
    </w:p>
    <w:p w:rsidR="00417B82" w:rsidRDefault="00417B82" w:rsidP="00417B82">
      <w:pPr>
        <w:spacing w:line="240" w:lineRule="auto"/>
        <w:ind w:right="-567"/>
        <w:jc w:val="center"/>
        <w:rPr>
          <w:sz w:val="36"/>
          <w:szCs w:val="36"/>
        </w:rPr>
      </w:pPr>
      <w:r>
        <w:rPr>
          <w:sz w:val="36"/>
          <w:szCs w:val="36"/>
        </w:rPr>
        <w:t>ОБЩИНА КАСПИЧАН</w:t>
      </w:r>
    </w:p>
    <w:p w:rsidR="00417B82" w:rsidRDefault="00417B82" w:rsidP="00417B82">
      <w:pPr>
        <w:spacing w:line="240" w:lineRule="auto"/>
        <w:ind w:right="-567"/>
        <w:jc w:val="center"/>
        <w:rPr>
          <w:sz w:val="36"/>
          <w:szCs w:val="36"/>
        </w:rPr>
      </w:pP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D1B11CD" wp14:editId="62868F81">
                <wp:simplePos x="0" y="0"/>
                <wp:positionH relativeFrom="column">
                  <wp:posOffset>95250</wp:posOffset>
                </wp:positionH>
                <wp:positionV relativeFrom="paragraph">
                  <wp:posOffset>314960</wp:posOffset>
                </wp:positionV>
                <wp:extent cx="5829300" cy="0"/>
                <wp:effectExtent l="0" t="38100" r="0" b="3810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5pt,24.8pt" to="466.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" strokeweight="6pt">
                <v:stroke linestyle="thickBetweenThin"/>
              </v:line>
            </w:pict>
          </mc:Fallback>
        </mc:AlternateContent>
      </w:r>
      <w:r>
        <w:rPr>
          <w:sz w:val="36"/>
          <w:szCs w:val="36"/>
        </w:rPr>
        <w:t>ОБЛАСТ ШУМЕН</w:t>
      </w:r>
    </w:p>
    <w:p w:rsidR="00417B82" w:rsidRDefault="00417B82" w:rsidP="00417B82">
      <w:pPr>
        <w:spacing w:line="240" w:lineRule="auto"/>
        <w:ind w:right="-567"/>
        <w:jc w:val="center"/>
      </w:pPr>
      <w:proofErr w:type="gramStart"/>
      <w:r>
        <w:rPr>
          <w:lang w:val="en-US"/>
        </w:rPr>
        <w:t xml:space="preserve">e-mail:oik2719@cik.bg; </w:t>
      </w:r>
      <w:proofErr w:type="spellStart"/>
      <w:r>
        <w:rPr>
          <w:lang w:val="en-US"/>
        </w:rPr>
        <w:t>гр.Каспичан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ул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Мадарски</w:t>
      </w:r>
      <w:proofErr w:type="spellEnd"/>
      <w:r>
        <w:rPr>
          <w:lang w:val="en-US"/>
        </w:rPr>
        <w:t xml:space="preserve"> </w:t>
      </w:r>
      <w:r>
        <w:t>к</w:t>
      </w:r>
      <w:proofErr w:type="spellStart"/>
      <w:r>
        <w:rPr>
          <w:lang w:val="en-US"/>
        </w:rPr>
        <w:t>онник</w:t>
      </w:r>
      <w:proofErr w:type="spellEnd"/>
      <w:r>
        <w:t xml:space="preserve"> 91, Заседателна зала</w:t>
      </w:r>
    </w:p>
    <w:p w:rsidR="00417B82" w:rsidRDefault="00417B82" w:rsidP="00417B82">
      <w:pPr>
        <w:ind w:left="2832" w:right="-567" w:firstLine="708"/>
        <w:rPr>
          <w:sz w:val="44"/>
          <w:szCs w:val="44"/>
          <w:lang w:val="en-US"/>
        </w:rPr>
      </w:pPr>
      <w:r>
        <w:rPr>
          <w:sz w:val="44"/>
          <w:szCs w:val="44"/>
        </w:rPr>
        <w:t>Р Е Ш Е Н И Е</w:t>
      </w:r>
    </w:p>
    <w:p w:rsidR="00417B82" w:rsidRPr="006F0602" w:rsidRDefault="00417B82" w:rsidP="00417B82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/>
          <w:kern w:val="3"/>
          <w:sz w:val="22"/>
          <w:szCs w:val="22"/>
          <w:lang w:val="en-US" w:eastAsia="bg-BG"/>
        </w:rPr>
      </w:pPr>
      <w:bookmarkStart w:id="0" w:name="_GoBack"/>
      <w:bookmarkEnd w:id="0"/>
      <w:r>
        <w:rPr>
          <w:rFonts w:eastAsia="Times New Roman"/>
          <w:b/>
          <w:bCs/>
          <w:kern w:val="3"/>
          <w:sz w:val="28"/>
          <w:szCs w:val="28"/>
          <w:lang w:eastAsia="bg-BG"/>
        </w:rPr>
        <w:t>№  7</w:t>
      </w:r>
      <w:r>
        <w:rPr>
          <w:rFonts w:eastAsia="Times New Roman"/>
          <w:b/>
          <w:bCs/>
          <w:kern w:val="3"/>
          <w:sz w:val="28"/>
          <w:szCs w:val="28"/>
          <w:lang w:val="en-US" w:eastAsia="bg-BG"/>
        </w:rPr>
        <w:t>5</w:t>
      </w:r>
    </w:p>
    <w:p w:rsidR="00417B82" w:rsidRPr="004B31C5" w:rsidRDefault="00417B82" w:rsidP="00417B82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/>
          <w:kern w:val="3"/>
          <w:sz w:val="22"/>
          <w:szCs w:val="22"/>
          <w:lang w:eastAsia="bg-BG"/>
        </w:rPr>
      </w:pPr>
      <w:r>
        <w:rPr>
          <w:rFonts w:eastAsia="Times New Roman"/>
          <w:b/>
          <w:bCs/>
          <w:kern w:val="3"/>
          <w:lang w:eastAsia="bg-BG"/>
        </w:rPr>
        <w:t>град Каспичан, 2</w:t>
      </w:r>
      <w:r>
        <w:rPr>
          <w:rFonts w:eastAsia="Times New Roman"/>
          <w:b/>
          <w:bCs/>
          <w:kern w:val="3"/>
          <w:lang w:val="en-US" w:eastAsia="bg-BG"/>
        </w:rPr>
        <w:t>3</w:t>
      </w:r>
      <w:r w:rsidRPr="004B31C5">
        <w:rPr>
          <w:rFonts w:eastAsia="Times New Roman"/>
          <w:b/>
          <w:bCs/>
          <w:kern w:val="3"/>
          <w:lang w:eastAsia="bg-BG"/>
        </w:rPr>
        <w:t>.09.2019 г.</w:t>
      </w:r>
    </w:p>
    <w:p w:rsidR="00417B82" w:rsidRPr="004B31C5" w:rsidRDefault="00417B82" w:rsidP="00417B82">
      <w:pPr>
        <w:suppressAutoHyphens/>
        <w:autoSpaceDN w:val="0"/>
        <w:spacing w:before="28" w:after="100" w:line="240" w:lineRule="auto"/>
        <w:jc w:val="both"/>
        <w:textAlignment w:val="baseline"/>
        <w:rPr>
          <w:rFonts w:ascii="Calibri" w:eastAsia="SimSun" w:hAnsi="Calibri"/>
          <w:kern w:val="3"/>
          <w:sz w:val="22"/>
          <w:szCs w:val="22"/>
          <w:lang w:eastAsia="bg-BG"/>
        </w:rPr>
      </w:pPr>
    </w:p>
    <w:p w:rsidR="00417B82" w:rsidRPr="004B31C5" w:rsidRDefault="00417B82" w:rsidP="00417B82">
      <w:pPr>
        <w:spacing w:after="0" w:line="240" w:lineRule="auto"/>
        <w:jc w:val="both"/>
        <w:rPr>
          <w:rFonts w:eastAsia="Times New Roman"/>
          <w:lang w:eastAsia="bg-BG"/>
        </w:rPr>
      </w:pPr>
      <w:r w:rsidRPr="004B31C5">
        <w:rPr>
          <w:rFonts w:eastAsia="Times New Roman"/>
          <w:lang w:eastAsia="bg-BG"/>
        </w:rPr>
        <w:t xml:space="preserve">                Днес, </w:t>
      </w:r>
      <w:r w:rsidRPr="004B31C5">
        <w:rPr>
          <w:rFonts w:eastAsia="Times New Roman"/>
          <w:lang w:val="en-US" w:eastAsia="bg-BG"/>
        </w:rPr>
        <w:t>2</w:t>
      </w:r>
      <w:r>
        <w:rPr>
          <w:rFonts w:eastAsia="Times New Roman"/>
          <w:lang w:val="en-US" w:eastAsia="bg-BG"/>
        </w:rPr>
        <w:t>3</w:t>
      </w:r>
      <w:r w:rsidRPr="004B31C5">
        <w:rPr>
          <w:rFonts w:eastAsia="Times New Roman"/>
          <w:lang w:eastAsia="bg-BG"/>
        </w:rPr>
        <w:t xml:space="preserve"> септември 201</w:t>
      </w:r>
      <w:r w:rsidRPr="004B31C5">
        <w:rPr>
          <w:rFonts w:eastAsia="Times New Roman"/>
          <w:lang w:val="en-US" w:eastAsia="bg-BG"/>
        </w:rPr>
        <w:t>9</w:t>
      </w:r>
      <w:r w:rsidRPr="004B31C5">
        <w:rPr>
          <w:rFonts w:eastAsia="Times New Roman"/>
          <w:lang w:eastAsia="bg-BG"/>
        </w:rPr>
        <w:t>г.</w:t>
      </w:r>
      <w:r w:rsidRPr="004B31C5">
        <w:rPr>
          <w:rFonts w:eastAsia="Times New Roman"/>
          <w:lang w:val="en-US" w:eastAsia="bg-BG"/>
        </w:rPr>
        <w:t xml:space="preserve"> </w:t>
      </w:r>
      <w:r w:rsidRPr="004B31C5">
        <w:rPr>
          <w:rFonts w:eastAsia="Times New Roman"/>
          <w:lang w:eastAsia="bg-BG"/>
        </w:rPr>
        <w:t xml:space="preserve">в  Общинска избирателна комисия гр. Каспичан   постъпи </w:t>
      </w:r>
      <w:r>
        <w:rPr>
          <w:rFonts w:eastAsia="Times New Roman"/>
          <w:b/>
          <w:bCs/>
          <w:lang w:eastAsia="bg-BG"/>
        </w:rPr>
        <w:t>предложение</w:t>
      </w:r>
      <w:r>
        <w:rPr>
          <w:rFonts w:eastAsia="Times New Roman"/>
          <w:b/>
          <w:bCs/>
          <w:sz w:val="26"/>
          <w:szCs w:val="26"/>
          <w:lang w:eastAsia="bg-BG"/>
        </w:rPr>
        <w:t xml:space="preserve"> </w:t>
      </w:r>
      <w:r w:rsidRPr="00417B82">
        <w:rPr>
          <w:b/>
        </w:rPr>
        <w:t>№ КЛ-ПП-010</w:t>
      </w:r>
      <w:r>
        <w:rPr>
          <w:rFonts w:eastAsia="Times New Roman"/>
          <w:b/>
          <w:bCs/>
          <w:sz w:val="26"/>
          <w:szCs w:val="26"/>
          <w:lang w:eastAsia="bg-BG"/>
        </w:rPr>
        <w:t>- 23</w:t>
      </w:r>
      <w:r w:rsidRPr="004B31C5">
        <w:rPr>
          <w:rFonts w:eastAsia="Times New Roman"/>
          <w:b/>
          <w:bCs/>
          <w:sz w:val="26"/>
          <w:szCs w:val="26"/>
          <w:lang w:eastAsia="bg-BG"/>
        </w:rPr>
        <w:t>.09.2019г</w:t>
      </w:r>
      <w:r w:rsidRPr="004B31C5">
        <w:rPr>
          <w:rFonts w:eastAsia="Times New Roman"/>
          <w:lang w:eastAsia="bg-BG"/>
        </w:rPr>
        <w:t xml:space="preserve"> за регистрация на</w:t>
      </w:r>
      <w:r w:rsidRPr="004B31C5">
        <w:rPr>
          <w:rFonts w:eastAsia="Times New Roman"/>
          <w:sz w:val="28"/>
          <w:szCs w:val="28"/>
          <w:lang w:eastAsia="bg-BG"/>
        </w:rPr>
        <w:t xml:space="preserve"> </w:t>
      </w:r>
      <w:r w:rsidR="00425AEF">
        <w:rPr>
          <w:rFonts w:eastAsia="Times New Roman"/>
          <w:sz w:val="28"/>
          <w:szCs w:val="28"/>
          <w:lang w:eastAsia="bg-BG"/>
        </w:rPr>
        <w:t xml:space="preserve">кандидати на </w:t>
      </w:r>
      <w:r w:rsidRPr="00417B82">
        <w:rPr>
          <w:b/>
        </w:rPr>
        <w:t>ПП АБВ</w:t>
      </w:r>
      <w:r w:rsidRPr="004B31C5">
        <w:rPr>
          <w:rFonts w:eastAsia="Times New Roman"/>
          <w:b/>
          <w:bCs/>
          <w:sz w:val="28"/>
          <w:szCs w:val="28"/>
          <w:lang w:eastAsia="bg-BG"/>
        </w:rPr>
        <w:t>,</w:t>
      </w:r>
      <w:r w:rsidRPr="004B31C5">
        <w:rPr>
          <w:rFonts w:eastAsia="Times New Roman"/>
          <w:lang w:eastAsia="bg-BG"/>
        </w:rPr>
        <w:t xml:space="preserve"> за участие в изборите за </w:t>
      </w:r>
      <w:r>
        <w:rPr>
          <w:rFonts w:eastAsia="Times New Roman"/>
          <w:b/>
          <w:bCs/>
          <w:lang w:eastAsia="bg-BG"/>
        </w:rPr>
        <w:t xml:space="preserve">общински съветници </w:t>
      </w:r>
      <w:r w:rsidRPr="004B31C5">
        <w:rPr>
          <w:rFonts w:eastAsia="Times New Roman"/>
          <w:lang w:eastAsia="bg-BG"/>
        </w:rPr>
        <w:t>на 2</w:t>
      </w:r>
      <w:r w:rsidRPr="004B31C5">
        <w:rPr>
          <w:rFonts w:eastAsia="Times New Roman"/>
          <w:lang w:val="en-US" w:eastAsia="bg-BG"/>
        </w:rPr>
        <w:t>7</w:t>
      </w:r>
      <w:r w:rsidRPr="004B31C5">
        <w:rPr>
          <w:rFonts w:eastAsia="Times New Roman"/>
          <w:lang w:eastAsia="bg-BG"/>
        </w:rPr>
        <w:t xml:space="preserve"> октомври 201</w:t>
      </w:r>
      <w:r w:rsidRPr="004B31C5">
        <w:rPr>
          <w:rFonts w:eastAsia="Times New Roman"/>
          <w:lang w:val="en-US" w:eastAsia="bg-BG"/>
        </w:rPr>
        <w:t>9</w:t>
      </w:r>
      <w:r w:rsidRPr="004B31C5">
        <w:rPr>
          <w:rFonts w:eastAsia="Times New Roman"/>
          <w:lang w:eastAsia="bg-BG"/>
        </w:rPr>
        <w:t>г.</w:t>
      </w:r>
    </w:p>
    <w:p w:rsidR="00417B82" w:rsidRPr="004B31C5" w:rsidRDefault="00417B82" w:rsidP="00417B82">
      <w:pPr>
        <w:spacing w:after="0" w:line="240" w:lineRule="auto"/>
        <w:jc w:val="both"/>
        <w:rPr>
          <w:rFonts w:eastAsia="Times New Roman"/>
          <w:lang w:eastAsia="bg-BG"/>
        </w:rPr>
      </w:pPr>
    </w:p>
    <w:p w:rsidR="00417B82" w:rsidRPr="00417B82" w:rsidRDefault="00417B82" w:rsidP="00417B82">
      <w:pPr>
        <w:spacing w:after="0" w:line="240" w:lineRule="auto"/>
        <w:rPr>
          <w:rFonts w:eastAsia="Times New Roman"/>
          <w:lang w:eastAsia="bg-BG"/>
        </w:rPr>
      </w:pPr>
      <w:r w:rsidRPr="00417B82">
        <w:rPr>
          <w:rFonts w:eastAsia="Times New Roman"/>
          <w:lang w:eastAsia="bg-BG"/>
        </w:rPr>
        <w:t xml:space="preserve">                            </w:t>
      </w:r>
      <w:proofErr w:type="spellStart"/>
      <w:r w:rsidRPr="00417B82">
        <w:rPr>
          <w:rFonts w:eastAsia="Times New Roman"/>
          <w:lang w:val="en-US" w:eastAsia="bg-BG"/>
        </w:rPr>
        <w:t>Към</w:t>
      </w:r>
      <w:proofErr w:type="spellEnd"/>
      <w:r w:rsidRPr="00417B82">
        <w:rPr>
          <w:rFonts w:eastAsia="Times New Roman"/>
          <w:lang w:val="en-US" w:eastAsia="bg-BG"/>
        </w:rPr>
        <w:t xml:space="preserve"> </w:t>
      </w:r>
      <w:proofErr w:type="spellStart"/>
      <w:r w:rsidRPr="00417B82">
        <w:rPr>
          <w:rFonts w:eastAsia="Times New Roman"/>
          <w:lang w:val="en-US" w:eastAsia="bg-BG"/>
        </w:rPr>
        <w:t>заявлението</w:t>
      </w:r>
      <w:proofErr w:type="spellEnd"/>
      <w:r w:rsidRPr="00417B82">
        <w:rPr>
          <w:rFonts w:eastAsia="Times New Roman"/>
          <w:lang w:val="en-US" w:eastAsia="bg-BG"/>
        </w:rPr>
        <w:t xml:space="preserve"> </w:t>
      </w:r>
      <w:proofErr w:type="spellStart"/>
      <w:r w:rsidRPr="00417B82">
        <w:rPr>
          <w:rFonts w:eastAsia="Times New Roman"/>
          <w:lang w:val="en-US" w:eastAsia="bg-BG"/>
        </w:rPr>
        <w:t>са</w:t>
      </w:r>
      <w:proofErr w:type="spellEnd"/>
      <w:r w:rsidRPr="00417B82">
        <w:rPr>
          <w:rFonts w:eastAsia="Times New Roman"/>
          <w:lang w:val="en-US" w:eastAsia="bg-BG"/>
        </w:rPr>
        <w:t xml:space="preserve"> </w:t>
      </w:r>
      <w:proofErr w:type="spellStart"/>
      <w:r w:rsidRPr="00417B82">
        <w:rPr>
          <w:rFonts w:eastAsia="Times New Roman"/>
          <w:lang w:val="en-US" w:eastAsia="bg-BG"/>
        </w:rPr>
        <w:t>приложени</w:t>
      </w:r>
      <w:proofErr w:type="spellEnd"/>
      <w:r w:rsidRPr="00417B82">
        <w:rPr>
          <w:rFonts w:eastAsia="Times New Roman"/>
          <w:lang w:val="en-US" w:eastAsia="bg-BG"/>
        </w:rPr>
        <w:t xml:space="preserve"> </w:t>
      </w:r>
      <w:proofErr w:type="spellStart"/>
      <w:r w:rsidRPr="00417B82">
        <w:rPr>
          <w:rFonts w:eastAsia="Times New Roman"/>
          <w:lang w:val="en-US" w:eastAsia="bg-BG"/>
        </w:rPr>
        <w:t>следните</w:t>
      </w:r>
      <w:proofErr w:type="spellEnd"/>
      <w:r w:rsidRPr="00417B82">
        <w:rPr>
          <w:rFonts w:eastAsia="Times New Roman"/>
          <w:lang w:val="en-US" w:eastAsia="bg-BG"/>
        </w:rPr>
        <w:t xml:space="preserve"> </w:t>
      </w:r>
      <w:proofErr w:type="spellStart"/>
      <w:r w:rsidRPr="00417B82">
        <w:rPr>
          <w:rFonts w:eastAsia="Times New Roman"/>
          <w:lang w:val="en-US" w:eastAsia="bg-BG"/>
        </w:rPr>
        <w:t>документи</w:t>
      </w:r>
      <w:proofErr w:type="spellEnd"/>
      <w:r w:rsidRPr="00417B82">
        <w:rPr>
          <w:rFonts w:eastAsia="Times New Roman"/>
          <w:lang w:eastAsia="bg-BG"/>
        </w:rPr>
        <w:t>:</w:t>
      </w:r>
    </w:p>
    <w:p w:rsidR="00417B82" w:rsidRPr="004B31C5" w:rsidRDefault="00417B82" w:rsidP="00417B82">
      <w:pPr>
        <w:spacing w:after="0" w:line="240" w:lineRule="auto"/>
        <w:ind w:firstLine="360"/>
        <w:jc w:val="both"/>
        <w:rPr>
          <w:rFonts w:eastAsia="Times New Roman"/>
          <w:sz w:val="22"/>
          <w:szCs w:val="22"/>
          <w:lang w:eastAsia="bg-BG"/>
        </w:rPr>
      </w:pPr>
      <w:r w:rsidRPr="00417B82">
        <w:rPr>
          <w:rFonts w:eastAsia="Times New Roman"/>
          <w:lang w:eastAsia="bg-BG"/>
        </w:rPr>
        <w:t>1. Предложение за регистрация на кандидатска листа (приложение №6</w:t>
      </w:r>
      <w:r w:rsidRPr="00417B82">
        <w:rPr>
          <w:rFonts w:eastAsia="Times New Roman"/>
          <w:lang w:val="en-US" w:eastAsia="bg-BG"/>
        </w:rPr>
        <w:t>2</w:t>
      </w:r>
      <w:r w:rsidRPr="00417B82">
        <w:rPr>
          <w:rFonts w:eastAsia="Times New Roman"/>
          <w:lang w:eastAsia="bg-BG"/>
        </w:rPr>
        <w:t>-МИ</w:t>
      </w:r>
      <w:r>
        <w:rPr>
          <w:rFonts w:eastAsia="Times New Roman"/>
          <w:sz w:val="22"/>
          <w:szCs w:val="22"/>
          <w:lang w:eastAsia="bg-BG"/>
        </w:rPr>
        <w:t>)</w:t>
      </w:r>
    </w:p>
    <w:p w:rsidR="00417B82" w:rsidRPr="00417B82" w:rsidRDefault="00417B82" w:rsidP="00417B82">
      <w:pPr>
        <w:spacing w:after="0" w:line="240" w:lineRule="auto"/>
        <w:ind w:firstLine="360"/>
        <w:jc w:val="both"/>
        <w:rPr>
          <w:rFonts w:eastAsia="Times New Roman"/>
          <w:lang w:eastAsia="bg-BG"/>
        </w:rPr>
      </w:pPr>
      <w:r>
        <w:rPr>
          <w:rFonts w:eastAsia="Times New Roman"/>
          <w:sz w:val="22"/>
          <w:szCs w:val="22"/>
          <w:lang w:eastAsia="bg-BG"/>
        </w:rPr>
        <w:t xml:space="preserve">2. </w:t>
      </w:r>
      <w:r w:rsidRPr="00417B82">
        <w:t>Заявление-декларация по образец от всеки един от кандидатите 12 броя</w:t>
      </w:r>
      <w:r w:rsidRPr="00417B82">
        <w:rPr>
          <w:rFonts w:eastAsia="Times New Roman"/>
          <w:lang w:eastAsia="bg-BG"/>
        </w:rPr>
        <w:t>(приложение №6</w:t>
      </w:r>
      <w:r w:rsidRPr="00417B82">
        <w:rPr>
          <w:rFonts w:eastAsia="Times New Roman"/>
          <w:lang w:val="en-US" w:eastAsia="bg-BG"/>
        </w:rPr>
        <w:t>5</w:t>
      </w:r>
      <w:r w:rsidRPr="00417B82">
        <w:rPr>
          <w:rFonts w:eastAsia="Times New Roman"/>
          <w:lang w:eastAsia="bg-BG"/>
        </w:rPr>
        <w:t>-МИ)</w:t>
      </w:r>
    </w:p>
    <w:p w:rsidR="00417B82" w:rsidRPr="00417B82" w:rsidRDefault="00417B82" w:rsidP="00417B82">
      <w:pPr>
        <w:spacing w:after="0" w:line="240" w:lineRule="auto"/>
        <w:ind w:firstLine="360"/>
        <w:jc w:val="both"/>
        <w:rPr>
          <w:rFonts w:eastAsia="Times New Roman"/>
          <w:lang w:val="en-US" w:eastAsia="bg-BG"/>
        </w:rPr>
      </w:pPr>
      <w:r w:rsidRPr="00417B82">
        <w:rPr>
          <w:rFonts w:eastAsia="Times New Roman"/>
          <w:lang w:eastAsia="bg-BG"/>
        </w:rPr>
        <w:t xml:space="preserve">3. </w:t>
      </w:r>
      <w:r>
        <w:t>Пълномощно</w:t>
      </w:r>
      <w:r w:rsidRPr="00417B82">
        <w:t xml:space="preserve"> 2 броя (пълномощно за упълномощаване от 09.</w:t>
      </w:r>
      <w:proofErr w:type="spellStart"/>
      <w:r w:rsidRPr="00417B82">
        <w:t>09</w:t>
      </w:r>
      <w:proofErr w:type="spellEnd"/>
      <w:r w:rsidRPr="00417B82">
        <w:t>.2019г.; пълномощно за преупълномощаване №4/12.09.2019г.)</w:t>
      </w:r>
      <w:r w:rsidRPr="00417B82">
        <w:rPr>
          <w:rFonts w:eastAsia="Times New Roman"/>
          <w:lang w:eastAsia="bg-BG"/>
        </w:rPr>
        <w:t xml:space="preserve"> </w:t>
      </w:r>
    </w:p>
    <w:p w:rsidR="006307AA" w:rsidRPr="006307AA" w:rsidRDefault="00417B82" w:rsidP="006307AA">
      <w:pPr>
        <w:spacing w:after="0" w:line="240" w:lineRule="auto"/>
        <w:ind w:firstLine="360"/>
        <w:jc w:val="both"/>
        <w:rPr>
          <w:lang w:val="en-US"/>
        </w:rPr>
      </w:pPr>
      <w:r w:rsidRPr="00417B82">
        <w:rPr>
          <w:lang w:val="en-US"/>
        </w:rPr>
        <w:t>4.</w:t>
      </w:r>
      <w:r w:rsidRPr="00417B82">
        <w:t>Диск със списък на лицата, кандидати за общински съвет</w:t>
      </w:r>
    </w:p>
    <w:p w:rsidR="006307AA" w:rsidRPr="006307AA" w:rsidRDefault="006307AA" w:rsidP="00417B82">
      <w:pPr>
        <w:spacing w:after="0" w:line="240" w:lineRule="auto"/>
        <w:ind w:firstLine="360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>Извършена проверка от община Каспичан относно обстоятелствата декларирани със заявление-декларация /приложение 65-МИ/. За проверката е съставен протокол от Дирекция ГРАО Община Каспичан от 2</w:t>
      </w:r>
      <w:r>
        <w:rPr>
          <w:sz w:val="22"/>
          <w:szCs w:val="22"/>
          <w:lang w:val="en-US"/>
        </w:rPr>
        <w:t>3</w:t>
      </w:r>
      <w:r>
        <w:rPr>
          <w:sz w:val="22"/>
          <w:szCs w:val="22"/>
        </w:rPr>
        <w:t>/09/2019</w:t>
      </w:r>
      <w:r>
        <w:rPr>
          <w:sz w:val="22"/>
          <w:szCs w:val="22"/>
          <w:lang w:val="en-US"/>
        </w:rPr>
        <w:t>.</w:t>
      </w:r>
    </w:p>
    <w:p w:rsidR="006307AA" w:rsidRPr="006307AA" w:rsidRDefault="006307AA" w:rsidP="00417B82">
      <w:pPr>
        <w:spacing w:after="0" w:line="240" w:lineRule="auto"/>
        <w:ind w:firstLine="360"/>
        <w:jc w:val="both"/>
        <w:rPr>
          <w:rFonts w:eastAsia="Times New Roman"/>
          <w:lang w:val="en-US" w:eastAsia="bg-BG"/>
        </w:rPr>
      </w:pPr>
    </w:p>
    <w:p w:rsidR="00417B82" w:rsidRPr="004B31C5" w:rsidRDefault="00417B82" w:rsidP="00417B82">
      <w:pPr>
        <w:spacing w:after="0" w:line="240" w:lineRule="auto"/>
        <w:ind w:firstLine="360"/>
        <w:jc w:val="both"/>
        <w:rPr>
          <w:rFonts w:eastAsia="Times New Roman"/>
          <w:lang w:eastAsia="bg-BG"/>
        </w:rPr>
      </w:pPr>
      <w:r w:rsidRPr="004B31C5">
        <w:rPr>
          <w:rFonts w:eastAsia="Times New Roman"/>
          <w:lang w:eastAsia="bg-BG"/>
        </w:rPr>
        <w:t>В резултат на извършената проверка се установи, че са налице всички изискуеми документи необходими за регистрация на партия</w:t>
      </w:r>
    </w:p>
    <w:p w:rsidR="00417B82" w:rsidRDefault="00417B82" w:rsidP="00417B82">
      <w:pPr>
        <w:spacing w:after="0" w:line="240" w:lineRule="auto"/>
        <w:ind w:firstLine="360"/>
        <w:jc w:val="both"/>
        <w:rPr>
          <w:rFonts w:eastAsia="Times New Roman"/>
          <w:lang w:eastAsia="bg-BG"/>
        </w:rPr>
      </w:pPr>
      <w:r w:rsidRPr="004B31C5">
        <w:rPr>
          <w:rFonts w:eastAsia="Times New Roman"/>
          <w:lang w:eastAsia="bg-BG"/>
        </w:rPr>
        <w:t>На основание чл.  87,ал.1, т.</w:t>
      </w:r>
      <w:r w:rsidRPr="004B31C5">
        <w:rPr>
          <w:rFonts w:eastAsia="Times New Roman"/>
          <w:lang w:val="en-US" w:eastAsia="bg-BG"/>
        </w:rPr>
        <w:t xml:space="preserve">14 </w:t>
      </w:r>
      <w:r w:rsidRPr="004B31C5">
        <w:rPr>
          <w:rFonts w:eastAsia="Times New Roman"/>
          <w:lang w:eastAsia="bg-BG"/>
        </w:rPr>
        <w:t>във връзка чл. 417 ал.1-2 от Изборния кодекс ОИК Каспичан</w:t>
      </w:r>
    </w:p>
    <w:p w:rsidR="00417B82" w:rsidRPr="004B31C5" w:rsidRDefault="00417B82" w:rsidP="00417B82">
      <w:pPr>
        <w:spacing w:after="0" w:line="240" w:lineRule="auto"/>
        <w:ind w:firstLine="360"/>
        <w:jc w:val="both"/>
        <w:rPr>
          <w:rFonts w:eastAsia="Times New Roman"/>
          <w:lang w:eastAsia="bg-BG"/>
        </w:rPr>
      </w:pPr>
    </w:p>
    <w:p w:rsidR="00417B82" w:rsidRPr="004B31C5" w:rsidRDefault="00417B82" w:rsidP="00417B82">
      <w:pPr>
        <w:spacing w:after="0" w:line="240" w:lineRule="auto"/>
        <w:rPr>
          <w:rFonts w:eastAsia="Times New Roman"/>
          <w:lang w:eastAsia="bg-BG"/>
        </w:rPr>
      </w:pPr>
    </w:p>
    <w:p w:rsidR="00417B82" w:rsidRPr="004B31C5" w:rsidRDefault="00417B82" w:rsidP="00417B82">
      <w:pPr>
        <w:spacing w:after="0" w:line="240" w:lineRule="auto"/>
        <w:rPr>
          <w:rFonts w:eastAsia="Times New Roman"/>
          <w:sz w:val="32"/>
          <w:szCs w:val="32"/>
          <w:lang w:eastAsia="bg-BG"/>
        </w:rPr>
      </w:pPr>
      <w:r w:rsidRPr="004B31C5">
        <w:rPr>
          <w:rFonts w:eastAsia="Times New Roman"/>
          <w:sz w:val="32"/>
          <w:szCs w:val="32"/>
          <w:lang w:eastAsia="bg-BG"/>
        </w:rPr>
        <w:tab/>
      </w:r>
      <w:r w:rsidRPr="004B31C5">
        <w:rPr>
          <w:rFonts w:eastAsia="Times New Roman"/>
          <w:sz w:val="32"/>
          <w:szCs w:val="32"/>
          <w:lang w:eastAsia="bg-BG"/>
        </w:rPr>
        <w:tab/>
      </w:r>
      <w:r w:rsidRPr="004B31C5">
        <w:rPr>
          <w:rFonts w:eastAsia="Times New Roman"/>
          <w:sz w:val="32"/>
          <w:szCs w:val="32"/>
          <w:lang w:eastAsia="bg-BG"/>
        </w:rPr>
        <w:tab/>
      </w:r>
      <w:r w:rsidRPr="004B31C5">
        <w:rPr>
          <w:rFonts w:eastAsia="Times New Roman"/>
          <w:sz w:val="32"/>
          <w:szCs w:val="32"/>
          <w:lang w:eastAsia="bg-BG"/>
        </w:rPr>
        <w:tab/>
      </w:r>
      <w:r w:rsidRPr="004B31C5">
        <w:rPr>
          <w:rFonts w:eastAsia="Times New Roman"/>
          <w:sz w:val="32"/>
          <w:szCs w:val="32"/>
          <w:lang w:eastAsia="bg-BG"/>
        </w:rPr>
        <w:tab/>
        <w:t xml:space="preserve">   Р Е Ш И:</w:t>
      </w:r>
    </w:p>
    <w:p w:rsidR="00417B82" w:rsidRPr="004B31C5" w:rsidRDefault="00417B82" w:rsidP="00417B82">
      <w:pPr>
        <w:spacing w:after="0" w:line="240" w:lineRule="auto"/>
        <w:rPr>
          <w:rFonts w:eastAsia="Times New Roman"/>
          <w:lang w:eastAsia="bg-BG"/>
        </w:rPr>
      </w:pPr>
    </w:p>
    <w:p w:rsidR="00F426E5" w:rsidRPr="004B31C5" w:rsidRDefault="00417B82" w:rsidP="00F426E5">
      <w:pPr>
        <w:spacing w:after="0" w:line="240" w:lineRule="auto"/>
        <w:jc w:val="both"/>
        <w:rPr>
          <w:rFonts w:eastAsia="Times New Roman"/>
          <w:lang w:eastAsia="bg-BG"/>
        </w:rPr>
      </w:pPr>
      <w:r w:rsidRPr="004B31C5">
        <w:rPr>
          <w:rFonts w:eastAsia="Times New Roman"/>
          <w:lang w:eastAsia="bg-BG"/>
        </w:rPr>
        <w:t xml:space="preserve">       Регистрира</w:t>
      </w:r>
      <w:r>
        <w:rPr>
          <w:rFonts w:eastAsia="Times New Roman"/>
          <w:lang w:eastAsia="bg-BG"/>
        </w:rPr>
        <w:t xml:space="preserve"> </w:t>
      </w:r>
      <w:r w:rsidR="001B0571">
        <w:rPr>
          <w:rFonts w:eastAsia="Times New Roman"/>
          <w:lang w:eastAsia="bg-BG"/>
        </w:rPr>
        <w:t>Борислав Дочев Йорданов ЕГН</w:t>
      </w:r>
      <w:r w:rsidR="001B0571">
        <w:rPr>
          <w:rFonts w:eastAsia="Times New Roman"/>
          <w:lang w:val="en-US" w:eastAsia="bg-BG"/>
        </w:rPr>
        <w:t>**********</w:t>
      </w:r>
      <w:r w:rsidR="001B0571">
        <w:rPr>
          <w:rFonts w:eastAsia="Times New Roman"/>
          <w:lang w:eastAsia="bg-BG"/>
        </w:rPr>
        <w:t xml:space="preserve">, </w:t>
      </w:r>
      <w:r w:rsidR="00F426E5">
        <w:t>Александър Райков Александров</w:t>
      </w:r>
      <w:r w:rsidR="001B0571" w:rsidRPr="001B0571">
        <w:rPr>
          <w:rFonts w:eastAsia="Times New Roman"/>
          <w:lang w:eastAsia="bg-BG"/>
        </w:rPr>
        <w:t xml:space="preserve"> </w:t>
      </w:r>
      <w:r w:rsidR="001B0571">
        <w:rPr>
          <w:rFonts w:eastAsia="Times New Roman"/>
          <w:lang w:eastAsia="bg-BG"/>
        </w:rPr>
        <w:t>ЕГН</w:t>
      </w:r>
      <w:r w:rsidR="001B0571">
        <w:rPr>
          <w:rFonts w:eastAsia="Times New Roman"/>
          <w:lang w:val="en-US" w:eastAsia="bg-BG"/>
        </w:rPr>
        <w:t>**********</w:t>
      </w:r>
      <w:r w:rsidR="001B0571">
        <w:rPr>
          <w:rFonts w:eastAsia="Times New Roman"/>
          <w:lang w:eastAsia="bg-BG"/>
        </w:rPr>
        <w:t>,</w:t>
      </w:r>
      <w:r w:rsidR="001B0571" w:rsidRPr="001B0571">
        <w:t xml:space="preserve"> </w:t>
      </w:r>
      <w:r w:rsidR="00F426E5">
        <w:t>Николинка Вълканова Великова</w:t>
      </w:r>
      <w:r w:rsidR="00F426E5" w:rsidRPr="001B0571">
        <w:rPr>
          <w:rFonts w:eastAsia="Times New Roman"/>
          <w:lang w:eastAsia="bg-BG"/>
        </w:rPr>
        <w:t xml:space="preserve"> </w:t>
      </w:r>
      <w:r w:rsidR="001B0571">
        <w:rPr>
          <w:rFonts w:eastAsia="Times New Roman"/>
          <w:lang w:eastAsia="bg-BG"/>
        </w:rPr>
        <w:t>ЕГН</w:t>
      </w:r>
      <w:r w:rsidR="001B0571">
        <w:rPr>
          <w:rFonts w:eastAsia="Times New Roman"/>
          <w:lang w:val="en-US" w:eastAsia="bg-BG"/>
        </w:rPr>
        <w:t>**********</w:t>
      </w:r>
      <w:r w:rsidR="001B0571">
        <w:rPr>
          <w:rFonts w:eastAsia="Times New Roman"/>
          <w:lang w:eastAsia="bg-BG"/>
        </w:rPr>
        <w:t>,</w:t>
      </w:r>
      <w:r w:rsidR="001B0571" w:rsidRPr="001B0571">
        <w:t xml:space="preserve"> </w:t>
      </w:r>
      <w:r w:rsidR="00F426E5">
        <w:t>Магдалена Боянова Боева-Тодорова</w:t>
      </w:r>
      <w:r w:rsidR="00F426E5" w:rsidRPr="00F426E5">
        <w:rPr>
          <w:rFonts w:eastAsia="Times New Roman"/>
          <w:lang w:eastAsia="bg-BG"/>
        </w:rPr>
        <w:t xml:space="preserve"> </w:t>
      </w:r>
      <w:r w:rsidR="00F426E5">
        <w:rPr>
          <w:rFonts w:eastAsia="Times New Roman"/>
          <w:lang w:eastAsia="bg-BG"/>
        </w:rPr>
        <w:t>ЕГН</w:t>
      </w:r>
      <w:r w:rsidR="00F426E5">
        <w:rPr>
          <w:rFonts w:eastAsia="Times New Roman"/>
          <w:lang w:val="en-US" w:eastAsia="bg-BG"/>
        </w:rPr>
        <w:t>**********</w:t>
      </w:r>
      <w:r w:rsidR="00F426E5">
        <w:rPr>
          <w:rFonts w:eastAsia="Times New Roman"/>
          <w:lang w:eastAsia="bg-BG"/>
        </w:rPr>
        <w:t>,</w:t>
      </w:r>
      <w:r w:rsidR="001B0571" w:rsidRPr="001B0571">
        <w:t xml:space="preserve"> </w:t>
      </w:r>
      <w:r w:rsidR="00F426E5">
        <w:t xml:space="preserve">Радослав Георгиев Бакалов </w:t>
      </w:r>
      <w:r w:rsidR="00F426E5">
        <w:rPr>
          <w:rFonts w:eastAsia="Times New Roman"/>
          <w:lang w:eastAsia="bg-BG"/>
        </w:rPr>
        <w:t>ЕГН</w:t>
      </w:r>
      <w:r w:rsidR="00F426E5">
        <w:rPr>
          <w:rFonts w:eastAsia="Times New Roman"/>
          <w:lang w:val="en-US" w:eastAsia="bg-BG"/>
        </w:rPr>
        <w:t>**********</w:t>
      </w:r>
      <w:r w:rsidR="00F426E5">
        <w:rPr>
          <w:rFonts w:eastAsia="Times New Roman"/>
          <w:lang w:eastAsia="bg-BG"/>
        </w:rPr>
        <w:t xml:space="preserve">, </w:t>
      </w:r>
      <w:r w:rsidR="001B0571">
        <w:t xml:space="preserve"> </w:t>
      </w:r>
      <w:r w:rsidR="00F426E5">
        <w:t>Радка Герова Панайотова</w:t>
      </w:r>
      <w:r w:rsidR="00F426E5" w:rsidRPr="00F426E5">
        <w:rPr>
          <w:rFonts w:eastAsia="Times New Roman"/>
          <w:lang w:eastAsia="bg-BG"/>
        </w:rPr>
        <w:t xml:space="preserve"> </w:t>
      </w:r>
      <w:r w:rsidR="00F426E5">
        <w:rPr>
          <w:rFonts w:eastAsia="Times New Roman"/>
          <w:lang w:eastAsia="bg-BG"/>
        </w:rPr>
        <w:t>ЕГН</w:t>
      </w:r>
      <w:r w:rsidR="00F426E5">
        <w:rPr>
          <w:rFonts w:eastAsia="Times New Roman"/>
          <w:lang w:val="en-US" w:eastAsia="bg-BG"/>
        </w:rPr>
        <w:t>**********</w:t>
      </w:r>
      <w:r w:rsidR="00F426E5">
        <w:rPr>
          <w:rFonts w:eastAsia="Times New Roman"/>
          <w:lang w:eastAsia="bg-BG"/>
        </w:rPr>
        <w:t>,</w:t>
      </w:r>
      <w:r w:rsidR="001B0571">
        <w:t xml:space="preserve"> </w:t>
      </w:r>
      <w:r w:rsidR="00F426E5">
        <w:t xml:space="preserve">Ивайло </w:t>
      </w:r>
      <w:proofErr w:type="spellStart"/>
      <w:r w:rsidR="00F426E5">
        <w:t>Цветелинов</w:t>
      </w:r>
      <w:proofErr w:type="spellEnd"/>
      <w:r w:rsidR="00F426E5">
        <w:t xml:space="preserve"> Иванов </w:t>
      </w:r>
      <w:r w:rsidR="00F426E5">
        <w:rPr>
          <w:rFonts w:eastAsia="Times New Roman"/>
          <w:lang w:eastAsia="bg-BG"/>
        </w:rPr>
        <w:t>ЕГН</w:t>
      </w:r>
      <w:r w:rsidR="00F426E5">
        <w:rPr>
          <w:rFonts w:eastAsia="Times New Roman"/>
          <w:lang w:val="en-US" w:eastAsia="bg-BG"/>
        </w:rPr>
        <w:t>**********</w:t>
      </w:r>
      <w:r w:rsidR="00F426E5">
        <w:rPr>
          <w:rFonts w:eastAsia="Times New Roman"/>
          <w:lang w:eastAsia="bg-BG"/>
        </w:rPr>
        <w:t>,</w:t>
      </w:r>
      <w:r w:rsidR="00F426E5">
        <w:t xml:space="preserve"> Снежа Димова Атанасова </w:t>
      </w:r>
      <w:r w:rsidR="00F426E5">
        <w:rPr>
          <w:rFonts w:eastAsia="Times New Roman"/>
          <w:lang w:eastAsia="bg-BG"/>
        </w:rPr>
        <w:t>ЕГН</w:t>
      </w:r>
      <w:r w:rsidR="00F426E5">
        <w:rPr>
          <w:rFonts w:eastAsia="Times New Roman"/>
          <w:lang w:val="en-US" w:eastAsia="bg-BG"/>
        </w:rPr>
        <w:t>**********</w:t>
      </w:r>
      <w:r w:rsidR="00F426E5">
        <w:rPr>
          <w:rFonts w:eastAsia="Times New Roman"/>
          <w:lang w:eastAsia="bg-BG"/>
        </w:rPr>
        <w:t>,</w:t>
      </w:r>
      <w:r w:rsidR="00F426E5">
        <w:t xml:space="preserve"> Веселин Радославов Веселинов </w:t>
      </w:r>
      <w:r w:rsidR="00F426E5">
        <w:rPr>
          <w:rFonts w:eastAsia="Times New Roman"/>
          <w:lang w:eastAsia="bg-BG"/>
        </w:rPr>
        <w:t>ЕГН</w:t>
      </w:r>
      <w:r w:rsidR="00F426E5">
        <w:rPr>
          <w:rFonts w:eastAsia="Times New Roman"/>
          <w:lang w:val="en-US" w:eastAsia="bg-BG"/>
        </w:rPr>
        <w:t>**********</w:t>
      </w:r>
      <w:r w:rsidR="00F426E5">
        <w:rPr>
          <w:rFonts w:eastAsia="Times New Roman"/>
          <w:lang w:eastAsia="bg-BG"/>
        </w:rPr>
        <w:t xml:space="preserve">, </w:t>
      </w:r>
      <w:r w:rsidR="00F426E5">
        <w:t xml:space="preserve"> Росица Димитрова Ценова </w:t>
      </w:r>
      <w:r w:rsidR="00F426E5">
        <w:rPr>
          <w:rFonts w:eastAsia="Times New Roman"/>
          <w:lang w:eastAsia="bg-BG"/>
        </w:rPr>
        <w:t>ЕГН</w:t>
      </w:r>
      <w:r w:rsidR="00F426E5">
        <w:rPr>
          <w:rFonts w:eastAsia="Times New Roman"/>
          <w:lang w:val="en-US" w:eastAsia="bg-BG"/>
        </w:rPr>
        <w:t>**********</w:t>
      </w:r>
      <w:r w:rsidR="00F426E5">
        <w:rPr>
          <w:rFonts w:eastAsia="Times New Roman"/>
          <w:lang w:eastAsia="bg-BG"/>
        </w:rPr>
        <w:t>,</w:t>
      </w:r>
      <w:r w:rsidR="00F426E5">
        <w:t xml:space="preserve"> Галя Тодорова Христова </w:t>
      </w:r>
      <w:r w:rsidR="00F426E5">
        <w:rPr>
          <w:rFonts w:eastAsia="Times New Roman"/>
          <w:lang w:eastAsia="bg-BG"/>
        </w:rPr>
        <w:t>ЕГН</w:t>
      </w:r>
      <w:r w:rsidR="00F426E5">
        <w:rPr>
          <w:rFonts w:eastAsia="Times New Roman"/>
          <w:lang w:val="en-US" w:eastAsia="bg-BG"/>
        </w:rPr>
        <w:t>**********</w:t>
      </w:r>
      <w:r w:rsidR="00F426E5">
        <w:rPr>
          <w:rFonts w:eastAsia="Times New Roman"/>
          <w:lang w:eastAsia="bg-BG"/>
        </w:rPr>
        <w:t>,</w:t>
      </w:r>
      <w:r w:rsidR="00F426E5">
        <w:t xml:space="preserve"> Румен Илков Йорданов </w:t>
      </w:r>
      <w:r w:rsidR="00F426E5">
        <w:rPr>
          <w:rFonts w:eastAsia="Times New Roman"/>
          <w:lang w:eastAsia="bg-BG"/>
        </w:rPr>
        <w:t>ЕГН</w:t>
      </w:r>
      <w:r w:rsidR="00F426E5">
        <w:rPr>
          <w:rFonts w:eastAsia="Times New Roman"/>
          <w:lang w:val="en-US" w:eastAsia="bg-BG"/>
        </w:rPr>
        <w:t>**********</w:t>
      </w:r>
      <w:r w:rsidR="00F426E5">
        <w:rPr>
          <w:rFonts w:eastAsia="Times New Roman"/>
          <w:lang w:eastAsia="bg-BG"/>
        </w:rPr>
        <w:t xml:space="preserve"> от </w:t>
      </w:r>
      <w:r w:rsidR="00F426E5" w:rsidRPr="00F426E5">
        <w:rPr>
          <w:b/>
        </w:rPr>
        <w:t xml:space="preserve"> </w:t>
      </w:r>
      <w:r w:rsidR="00F426E5" w:rsidRPr="00417B82">
        <w:rPr>
          <w:b/>
        </w:rPr>
        <w:t>ПП АБВ</w:t>
      </w:r>
      <w:r w:rsidR="00F426E5">
        <w:rPr>
          <w:b/>
        </w:rPr>
        <w:t xml:space="preserve">, </w:t>
      </w:r>
      <w:r w:rsidR="00F426E5" w:rsidRPr="004B31C5">
        <w:rPr>
          <w:rFonts w:eastAsia="Times New Roman"/>
          <w:lang w:eastAsia="bg-BG"/>
        </w:rPr>
        <w:t xml:space="preserve">за участие в изборите за </w:t>
      </w:r>
      <w:r w:rsidR="00F426E5">
        <w:rPr>
          <w:rFonts w:eastAsia="Times New Roman"/>
          <w:b/>
          <w:bCs/>
          <w:lang w:eastAsia="bg-BG"/>
        </w:rPr>
        <w:t xml:space="preserve">общински съветници </w:t>
      </w:r>
      <w:r w:rsidR="00F426E5" w:rsidRPr="004B31C5">
        <w:rPr>
          <w:rFonts w:eastAsia="Times New Roman"/>
          <w:lang w:eastAsia="bg-BG"/>
        </w:rPr>
        <w:t>на 2</w:t>
      </w:r>
      <w:r w:rsidR="00F426E5" w:rsidRPr="004B31C5">
        <w:rPr>
          <w:rFonts w:eastAsia="Times New Roman"/>
          <w:lang w:val="en-US" w:eastAsia="bg-BG"/>
        </w:rPr>
        <w:t>7</w:t>
      </w:r>
      <w:r w:rsidR="00F426E5" w:rsidRPr="004B31C5">
        <w:rPr>
          <w:rFonts w:eastAsia="Times New Roman"/>
          <w:lang w:eastAsia="bg-BG"/>
        </w:rPr>
        <w:t xml:space="preserve"> октомври 201</w:t>
      </w:r>
      <w:r w:rsidR="00F426E5" w:rsidRPr="004B31C5">
        <w:rPr>
          <w:rFonts w:eastAsia="Times New Roman"/>
          <w:lang w:val="en-US" w:eastAsia="bg-BG"/>
        </w:rPr>
        <w:t>9</w:t>
      </w:r>
      <w:r w:rsidR="00F426E5" w:rsidRPr="004B31C5">
        <w:rPr>
          <w:rFonts w:eastAsia="Times New Roman"/>
          <w:lang w:eastAsia="bg-BG"/>
        </w:rPr>
        <w:t>г.</w:t>
      </w:r>
    </w:p>
    <w:p w:rsidR="00417B82" w:rsidRDefault="00417B82" w:rsidP="00417B82">
      <w:pPr>
        <w:spacing w:after="0" w:line="240" w:lineRule="auto"/>
        <w:jc w:val="both"/>
      </w:pPr>
    </w:p>
    <w:p w:rsidR="00F426E5" w:rsidRPr="00F426E5" w:rsidRDefault="00F426E5" w:rsidP="00417B82">
      <w:pPr>
        <w:spacing w:after="0" w:line="240" w:lineRule="auto"/>
        <w:jc w:val="both"/>
        <w:rPr>
          <w:rFonts w:eastAsia="Times New Roman"/>
          <w:b/>
          <w:bCs/>
          <w:lang w:eastAsia="bg-BG"/>
        </w:rPr>
      </w:pPr>
    </w:p>
    <w:p w:rsidR="00417B82" w:rsidRPr="005D6430" w:rsidRDefault="00417B82" w:rsidP="00417B82">
      <w:pPr>
        <w:ind w:right="-567"/>
        <w:rPr>
          <w:sz w:val="44"/>
          <w:szCs w:val="44"/>
        </w:rPr>
      </w:pPr>
    </w:p>
    <w:p w:rsidR="00417B82" w:rsidRPr="003749D5" w:rsidRDefault="00417B82" w:rsidP="00417B82">
      <w:pPr>
        <w:ind w:right="-567" w:firstLine="708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lastRenderedPageBreak/>
        <w:t>Решението се изготви  в два</w:t>
      </w:r>
      <w:r w:rsidRPr="003749D5">
        <w:rPr>
          <w:i/>
          <w:color w:val="000000" w:themeColor="text1"/>
        </w:rPr>
        <w:t xml:space="preserve"> екземпляра</w:t>
      </w:r>
    </w:p>
    <w:p w:rsidR="00417B82" w:rsidRPr="003749D5" w:rsidRDefault="00417B82" w:rsidP="00417B82">
      <w:pPr>
        <w:ind w:right="-567" w:firstLine="708"/>
        <w:jc w:val="both"/>
        <w:rPr>
          <w:i/>
          <w:color w:val="000000" w:themeColor="text1"/>
          <w:lang w:val="en-US"/>
        </w:rPr>
      </w:pPr>
      <w:r w:rsidRPr="003749D5">
        <w:rPr>
          <w:i/>
          <w:color w:val="000000" w:themeColor="text1"/>
        </w:rPr>
        <w:t>Подписали ОИК</w:t>
      </w:r>
    </w:p>
    <w:p w:rsidR="00417B82" w:rsidRDefault="00417B82" w:rsidP="00417B82">
      <w:pPr>
        <w:ind w:right="-567"/>
        <w:jc w:val="both"/>
        <w:rPr>
          <w:i/>
          <w:color w:val="000000" w:themeColor="text1"/>
        </w:rPr>
      </w:pPr>
    </w:p>
    <w:p w:rsidR="00417B82" w:rsidRDefault="00417B82" w:rsidP="00417B82">
      <w:pPr>
        <w:ind w:right="-567"/>
        <w:jc w:val="both"/>
        <w:rPr>
          <w:i/>
          <w:color w:val="000000" w:themeColor="text1"/>
        </w:rPr>
      </w:pPr>
    </w:p>
    <w:p w:rsidR="00417B82" w:rsidRPr="003749D5" w:rsidRDefault="00417B82" w:rsidP="00417B82">
      <w:pPr>
        <w:ind w:right="-567"/>
        <w:jc w:val="both"/>
        <w:rPr>
          <w:i/>
          <w:color w:val="000000" w:themeColor="text1"/>
        </w:rPr>
      </w:pPr>
    </w:p>
    <w:p w:rsidR="00417B82" w:rsidRPr="00053352" w:rsidRDefault="00417B82" w:rsidP="00417B82">
      <w:pPr>
        <w:ind w:right="-567" w:firstLine="708"/>
        <w:jc w:val="both"/>
        <w:rPr>
          <w:color w:val="000000" w:themeColor="text1"/>
          <w:shd w:val="clear" w:color="auto" w:fill="FEFEFE"/>
        </w:rPr>
      </w:pPr>
      <w:r w:rsidRPr="003749D5">
        <w:rPr>
          <w:color w:val="000000" w:themeColor="text1"/>
          <w:shd w:val="clear" w:color="auto" w:fill="FEFEFE"/>
        </w:rPr>
        <w:t xml:space="preserve">                                                             </w:t>
      </w:r>
      <w:r>
        <w:rPr>
          <w:color w:val="000000" w:themeColor="text1"/>
          <w:shd w:val="clear" w:color="auto" w:fill="FEFEFE"/>
        </w:rPr>
        <w:t xml:space="preserve">        </w:t>
      </w:r>
      <w:r w:rsidRPr="003749D5">
        <w:rPr>
          <w:color w:val="000000" w:themeColor="text1"/>
          <w:shd w:val="clear" w:color="auto" w:fill="FEFEFE"/>
        </w:rPr>
        <w:t xml:space="preserve">  ПРЕДСЕДАТЕЛ:</w:t>
      </w:r>
      <w:r>
        <w:rPr>
          <w:color w:val="000000" w:themeColor="text1"/>
          <w:shd w:val="clear" w:color="auto" w:fill="FEFEFE"/>
        </w:rPr>
        <w:t xml:space="preserve">  .……………………</w:t>
      </w:r>
    </w:p>
    <w:p w:rsidR="00417B82" w:rsidRPr="003749D5" w:rsidRDefault="00417B82" w:rsidP="00417B82">
      <w:pPr>
        <w:ind w:left="6372" w:right="-567" w:firstLine="708"/>
        <w:jc w:val="both"/>
        <w:rPr>
          <w:color w:val="000000" w:themeColor="text1"/>
          <w:shd w:val="clear" w:color="auto" w:fill="FEFEFE"/>
        </w:rPr>
      </w:pPr>
      <w:r w:rsidRPr="003749D5">
        <w:rPr>
          <w:color w:val="000000" w:themeColor="text1"/>
          <w:shd w:val="clear" w:color="auto" w:fill="FEFEFE"/>
          <w:lang w:val="en-US"/>
        </w:rPr>
        <w:t xml:space="preserve">   </w:t>
      </w:r>
      <w:r w:rsidRPr="003749D5">
        <w:rPr>
          <w:color w:val="000000" w:themeColor="text1"/>
          <w:shd w:val="clear" w:color="auto" w:fill="FEFEFE"/>
        </w:rPr>
        <w:t>/Диана Илиева/</w:t>
      </w:r>
    </w:p>
    <w:p w:rsidR="00417B82" w:rsidRDefault="00417B82" w:rsidP="00417B82">
      <w:pPr>
        <w:ind w:right="-567" w:firstLine="708"/>
        <w:jc w:val="center"/>
        <w:rPr>
          <w:color w:val="000000"/>
          <w:shd w:val="clear" w:color="auto" w:fill="FEFEFE"/>
        </w:rPr>
      </w:pPr>
      <w:r w:rsidRPr="003749D5">
        <w:rPr>
          <w:color w:val="000000"/>
          <w:shd w:val="clear" w:color="auto" w:fill="FEFEFE"/>
        </w:rPr>
        <w:t xml:space="preserve">                    </w:t>
      </w:r>
    </w:p>
    <w:p w:rsidR="00417B82" w:rsidRPr="003749D5" w:rsidRDefault="00417B82" w:rsidP="00417B82">
      <w:pPr>
        <w:ind w:left="1416" w:right="-567" w:firstLine="708"/>
        <w:jc w:val="center"/>
        <w:rPr>
          <w:color w:val="000000"/>
          <w:shd w:val="clear" w:color="auto" w:fill="FEFEFE"/>
        </w:rPr>
      </w:pPr>
      <w:r>
        <w:rPr>
          <w:color w:val="000000"/>
          <w:shd w:val="clear" w:color="auto" w:fill="FEFEFE"/>
        </w:rPr>
        <w:t xml:space="preserve">    </w:t>
      </w:r>
      <w:r>
        <w:rPr>
          <w:color w:val="000000"/>
          <w:shd w:val="clear" w:color="auto" w:fill="FEFEFE"/>
        </w:rPr>
        <w:tab/>
      </w:r>
      <w:r>
        <w:rPr>
          <w:color w:val="000000"/>
          <w:shd w:val="clear" w:color="auto" w:fill="FEFEFE"/>
        </w:rPr>
        <w:tab/>
      </w:r>
      <w:r>
        <w:rPr>
          <w:color w:val="000000"/>
          <w:shd w:val="clear" w:color="auto" w:fill="FEFEFE"/>
        </w:rPr>
        <w:tab/>
        <w:t xml:space="preserve">  </w:t>
      </w:r>
      <w:r w:rsidRPr="003749D5">
        <w:rPr>
          <w:color w:val="000000"/>
          <w:shd w:val="clear" w:color="auto" w:fill="FEFEFE"/>
        </w:rPr>
        <w:t xml:space="preserve">  СЕКРЕТАР:</w:t>
      </w:r>
      <w:r>
        <w:rPr>
          <w:color w:val="000000"/>
          <w:shd w:val="clear" w:color="auto" w:fill="FEFEFE"/>
        </w:rPr>
        <w:t xml:space="preserve">  ……………………..</w:t>
      </w:r>
      <w:r w:rsidRPr="003749D5">
        <w:rPr>
          <w:color w:val="000000"/>
          <w:shd w:val="clear" w:color="auto" w:fill="FEFEFE"/>
        </w:rPr>
        <w:t xml:space="preserve">  </w:t>
      </w:r>
    </w:p>
    <w:p w:rsidR="00417B82" w:rsidRPr="003749D5" w:rsidRDefault="00417B82" w:rsidP="00417B82">
      <w:pPr>
        <w:ind w:right="-567" w:firstLine="708"/>
        <w:jc w:val="center"/>
        <w:rPr>
          <w:color w:val="000000" w:themeColor="text1"/>
          <w:shd w:val="clear" w:color="auto" w:fill="FEFEFE"/>
        </w:rPr>
      </w:pPr>
      <w:r w:rsidRPr="003749D5">
        <w:rPr>
          <w:color w:val="000000"/>
          <w:shd w:val="clear" w:color="auto" w:fill="FEFEFE"/>
        </w:rPr>
        <w:tab/>
      </w:r>
      <w:r w:rsidRPr="003749D5">
        <w:rPr>
          <w:color w:val="000000"/>
          <w:shd w:val="clear" w:color="auto" w:fill="FEFEFE"/>
        </w:rPr>
        <w:tab/>
        <w:t xml:space="preserve">                                                                   /</w:t>
      </w:r>
      <w:r>
        <w:rPr>
          <w:color w:val="000000"/>
          <w:shd w:val="clear" w:color="auto" w:fill="FEFEFE"/>
        </w:rPr>
        <w:t>Пламен Недев</w:t>
      </w:r>
      <w:r w:rsidRPr="003749D5">
        <w:rPr>
          <w:color w:val="000000"/>
          <w:shd w:val="clear" w:color="auto" w:fill="FEFEFE"/>
        </w:rPr>
        <w:t xml:space="preserve">/                                                                                                    </w:t>
      </w:r>
      <w:r w:rsidRPr="003749D5">
        <w:rPr>
          <w:color w:val="000000"/>
          <w:shd w:val="clear" w:color="auto" w:fill="FEFEFE"/>
          <w:lang w:val="en-US"/>
        </w:rPr>
        <w:t xml:space="preserve">  </w:t>
      </w:r>
      <w:r w:rsidRPr="003749D5">
        <w:rPr>
          <w:color w:val="000000"/>
          <w:shd w:val="clear" w:color="auto" w:fill="FEFEFE"/>
        </w:rPr>
        <w:t xml:space="preserve">                                                                                                                                                    </w:t>
      </w:r>
    </w:p>
    <w:p w:rsidR="00417B82" w:rsidRDefault="00417B82" w:rsidP="00417B82">
      <w:pPr>
        <w:ind w:right="-567"/>
        <w:rPr>
          <w:i/>
          <w:color w:val="000000" w:themeColor="text1"/>
          <w:sz w:val="28"/>
          <w:szCs w:val="28"/>
        </w:rPr>
      </w:pPr>
    </w:p>
    <w:p w:rsidR="00417B82" w:rsidRDefault="00417B82" w:rsidP="00417B82">
      <w:pPr>
        <w:ind w:right="-567" w:firstLine="708"/>
        <w:rPr>
          <w:i/>
          <w:color w:val="000000" w:themeColor="text1"/>
        </w:rPr>
      </w:pPr>
      <w:r w:rsidRPr="003749D5">
        <w:rPr>
          <w:i/>
          <w:color w:val="000000" w:themeColor="text1"/>
        </w:rPr>
        <w:t xml:space="preserve">Публикувано на </w:t>
      </w:r>
      <w:r>
        <w:rPr>
          <w:i/>
          <w:color w:val="000000" w:themeColor="text1"/>
        </w:rPr>
        <w:t>23.09.2019</w:t>
      </w:r>
      <w:r w:rsidRPr="003749D5">
        <w:rPr>
          <w:i/>
          <w:color w:val="000000" w:themeColor="text1"/>
        </w:rPr>
        <w:t xml:space="preserve">. в </w:t>
      </w:r>
      <w:r w:rsidR="00425AEF">
        <w:rPr>
          <w:i/>
          <w:color w:val="000000" w:themeColor="text1"/>
          <w:lang w:val="en-US"/>
        </w:rPr>
        <w:t>22</w:t>
      </w:r>
      <w:r w:rsidR="000D60F9">
        <w:rPr>
          <w:i/>
          <w:color w:val="000000" w:themeColor="text1"/>
        </w:rPr>
        <w:t>.</w:t>
      </w:r>
      <w:r w:rsidR="00425AEF">
        <w:rPr>
          <w:i/>
          <w:color w:val="000000" w:themeColor="text1"/>
          <w:lang w:val="en-US"/>
        </w:rPr>
        <w:t>30</w:t>
      </w:r>
      <w:r w:rsidRPr="003749D5">
        <w:rPr>
          <w:i/>
          <w:color w:val="000000" w:themeColor="text1"/>
        </w:rPr>
        <w:t xml:space="preserve"> ч.</w:t>
      </w:r>
    </w:p>
    <w:p w:rsidR="00417B82" w:rsidRPr="008515BF" w:rsidRDefault="00417B82" w:rsidP="00417B82">
      <w:pPr>
        <w:suppressAutoHyphens/>
        <w:autoSpaceDN w:val="0"/>
        <w:ind w:left="720"/>
        <w:textAlignment w:val="baseline"/>
        <w:rPr>
          <w:rFonts w:eastAsia="Calibri"/>
          <w:kern w:val="3"/>
        </w:rPr>
      </w:pPr>
      <w:r w:rsidRPr="008515BF">
        <w:rPr>
          <w:rFonts w:eastAsia="Calibri"/>
          <w:kern w:val="3"/>
        </w:rPr>
        <w:t>Решението снето от таблото на ……...... в ……….часа</w:t>
      </w:r>
    </w:p>
    <w:p w:rsidR="00417B82" w:rsidRPr="003749D5" w:rsidRDefault="00417B82" w:rsidP="00417B82">
      <w:pPr>
        <w:ind w:right="-567"/>
        <w:rPr>
          <w:i/>
          <w:color w:val="000000" w:themeColor="text1"/>
        </w:rPr>
      </w:pPr>
    </w:p>
    <w:p w:rsidR="00897023" w:rsidRDefault="00897023"/>
    <w:sectPr w:rsidR="00897023" w:rsidSect="000450CD">
      <w:headerReference w:type="default" r:id="rId7"/>
      <w:footerReference w:type="default" r:id="rId8"/>
      <w:pgSz w:w="11906" w:h="16838"/>
      <w:pgMar w:top="142" w:right="991" w:bottom="1417" w:left="141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DAD" w:rsidRDefault="004D4DAD">
      <w:pPr>
        <w:spacing w:after="0" w:line="240" w:lineRule="auto"/>
      </w:pPr>
      <w:r>
        <w:separator/>
      </w:r>
    </w:p>
  </w:endnote>
  <w:endnote w:type="continuationSeparator" w:id="0">
    <w:p w:rsidR="004D4DAD" w:rsidRDefault="004D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76127"/>
      <w:docPartObj>
        <w:docPartGallery w:val="Page Numbers (Bottom of Page)"/>
        <w:docPartUnique/>
      </w:docPartObj>
    </w:sdtPr>
    <w:sdtEndPr/>
    <w:sdtContent>
      <w:p w:rsidR="0079718B" w:rsidRDefault="000D60F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5A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9718B" w:rsidRDefault="004D4D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DAD" w:rsidRDefault="004D4DAD">
      <w:pPr>
        <w:spacing w:after="0" w:line="240" w:lineRule="auto"/>
      </w:pPr>
      <w:r>
        <w:separator/>
      </w:r>
    </w:p>
  </w:footnote>
  <w:footnote w:type="continuationSeparator" w:id="0">
    <w:p w:rsidR="004D4DAD" w:rsidRDefault="004D4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18B" w:rsidRPr="0080287B" w:rsidRDefault="004D4DAD" w:rsidP="00D25568">
    <w:pPr>
      <w:spacing w:line="240" w:lineRule="auto"/>
      <w:ind w:right="-567"/>
      <w:jc w:val="center"/>
      <w:rPr>
        <w:sz w:val="16"/>
        <w:szCs w:val="16"/>
      </w:rPr>
    </w:pPr>
  </w:p>
  <w:p w:rsidR="0079718B" w:rsidRDefault="004D4DAD">
    <w:pPr>
      <w:pStyle w:val="a3"/>
    </w:pPr>
  </w:p>
  <w:p w:rsidR="0079718B" w:rsidRDefault="004D4D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82"/>
    <w:rsid w:val="000D60F9"/>
    <w:rsid w:val="001B0571"/>
    <w:rsid w:val="00417B82"/>
    <w:rsid w:val="00425AEF"/>
    <w:rsid w:val="004D4DAD"/>
    <w:rsid w:val="006307AA"/>
    <w:rsid w:val="00897023"/>
    <w:rsid w:val="0094388C"/>
    <w:rsid w:val="00DB0F2D"/>
    <w:rsid w:val="00F4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B82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17B82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7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17B8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B82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17B82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7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17B8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Municipality Kaspichan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</cp:lastModifiedBy>
  <cp:revision>5</cp:revision>
  <dcterms:created xsi:type="dcterms:W3CDTF">2019-09-23T17:21:00Z</dcterms:created>
  <dcterms:modified xsi:type="dcterms:W3CDTF">2019-09-23T18:21:00Z</dcterms:modified>
</cp:coreProperties>
</file>