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08F" w:rsidRPr="00C274CC" w:rsidRDefault="0011308F" w:rsidP="0011308F">
      <w:pPr>
        <w:spacing w:after="0" w:line="240" w:lineRule="auto"/>
        <w:jc w:val="center"/>
        <w:rPr>
          <w:rFonts w:ascii="Times New Roman" w:hAnsi="Times New Roman"/>
          <w:sz w:val="36"/>
          <w:szCs w:val="36"/>
        </w:rPr>
      </w:pPr>
      <w:r w:rsidRPr="00C274CC">
        <w:rPr>
          <w:rFonts w:ascii="Times New Roman" w:hAnsi="Times New Roman"/>
          <w:sz w:val="36"/>
          <w:szCs w:val="36"/>
        </w:rPr>
        <w:t>ОБЩИНСКА ИЗБИРАТЕЛНА КОМИСИЯ</w:t>
      </w:r>
    </w:p>
    <w:p w:rsidR="0011308F" w:rsidRPr="00C274CC" w:rsidRDefault="0011308F" w:rsidP="0011308F">
      <w:pPr>
        <w:spacing w:after="0" w:line="240" w:lineRule="auto"/>
        <w:jc w:val="center"/>
        <w:rPr>
          <w:rFonts w:ascii="Times New Roman" w:hAnsi="Times New Roman"/>
          <w:sz w:val="36"/>
          <w:szCs w:val="36"/>
        </w:rPr>
      </w:pPr>
      <w:r w:rsidRPr="00C274CC">
        <w:rPr>
          <w:rFonts w:ascii="Times New Roman" w:hAnsi="Times New Roman"/>
          <w:sz w:val="36"/>
          <w:szCs w:val="36"/>
        </w:rPr>
        <w:t>ОБЩИНА    КАСПИЧАН</w:t>
      </w:r>
    </w:p>
    <w:p w:rsidR="0011308F" w:rsidRPr="00C274CC" w:rsidRDefault="0011308F" w:rsidP="0011308F">
      <w:pPr>
        <w:spacing w:after="0" w:line="240" w:lineRule="auto"/>
        <w:rPr>
          <w:rFonts w:ascii="Times New Roman" w:hAnsi="Times New Roman"/>
          <w:sz w:val="36"/>
          <w:szCs w:val="36"/>
        </w:rPr>
      </w:pPr>
      <w:r w:rsidRPr="00C274CC">
        <w:rPr>
          <w:rFonts w:ascii="Times New Roman" w:hAnsi="Times New Roman"/>
          <w:sz w:val="36"/>
          <w:szCs w:val="36"/>
        </w:rPr>
        <w:t xml:space="preserve">                              ОБЛАСТ      ШУМЕН</w:t>
      </w:r>
    </w:p>
    <w:p w:rsidR="0011308F" w:rsidRPr="00C274CC" w:rsidRDefault="0011308F" w:rsidP="0011308F">
      <w:pPr>
        <w:spacing w:after="0" w:line="240" w:lineRule="auto"/>
        <w:rPr>
          <w:rFonts w:ascii="Times New Roman" w:hAnsi="Times New Roman"/>
          <w:sz w:val="16"/>
          <w:szCs w:val="16"/>
        </w:rPr>
      </w:pPr>
      <w:r>
        <w:rPr>
          <w:rFonts w:ascii="Times New Roman" w:hAnsi="Times New Roman"/>
          <w:noProof/>
          <w:sz w:val="16"/>
          <w:szCs w:val="16"/>
        </w:rPr>
        <mc:AlternateContent>
          <mc:Choice Requires="wps">
            <w:drawing>
              <wp:anchor distT="4294967295" distB="4294967295" distL="114300" distR="114300" simplePos="0" relativeHeight="251659264" behindDoc="0" locked="0" layoutInCell="1" allowOverlap="1" wp14:anchorId="2EF87E42" wp14:editId="0E1073C9">
                <wp:simplePos x="0" y="0"/>
                <wp:positionH relativeFrom="column">
                  <wp:posOffset>-114300</wp:posOffset>
                </wp:positionH>
                <wp:positionV relativeFrom="paragraph">
                  <wp:posOffset>11429</wp:posOffset>
                </wp:positionV>
                <wp:extent cx="5829300" cy="0"/>
                <wp:effectExtent l="0" t="38100" r="0"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" strokeweight="6pt">
                <v:stroke linestyle="thickBetweenThin"/>
              </v:line>
            </w:pict>
          </mc:Fallback>
        </mc:AlternateContent>
      </w:r>
    </w:p>
    <w:p w:rsidR="0011308F" w:rsidRPr="00C44796" w:rsidRDefault="0011308F" w:rsidP="0011308F">
      <w:pPr>
        <w:spacing w:after="0" w:line="240" w:lineRule="auto"/>
        <w:jc w:val="center"/>
        <w:rPr>
          <w:rFonts w:ascii="Times New Roman" w:hAnsi="Times New Roman"/>
          <w:sz w:val="24"/>
          <w:szCs w:val="24"/>
        </w:rPr>
      </w:pPr>
      <w:proofErr w:type="gramStart"/>
      <w:r w:rsidRPr="00C274CC">
        <w:rPr>
          <w:rFonts w:ascii="Times New Roman" w:hAnsi="Times New Roman"/>
          <w:sz w:val="24"/>
          <w:szCs w:val="24"/>
          <w:lang w:val="en-US"/>
        </w:rPr>
        <w:t>e-mail:</w:t>
      </w:r>
      <w:r>
        <w:rPr>
          <w:rFonts w:ascii="Times New Roman" w:hAnsi="Times New Roman"/>
          <w:sz w:val="24"/>
          <w:szCs w:val="24"/>
          <w:lang w:val="en-US"/>
        </w:rPr>
        <w:t xml:space="preserve">oik2719@cik.bg; </w:t>
      </w:r>
      <w:proofErr w:type="spellStart"/>
      <w:r>
        <w:rPr>
          <w:rFonts w:ascii="Times New Roman" w:hAnsi="Times New Roman"/>
          <w:sz w:val="24"/>
          <w:szCs w:val="24"/>
          <w:lang w:val="en-US"/>
        </w:rPr>
        <w:t>гр.Каспичан</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ул</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Мадарски</w:t>
      </w:r>
      <w:proofErr w:type="spellEnd"/>
      <w:r>
        <w:rPr>
          <w:rFonts w:ascii="Times New Roman" w:hAnsi="Times New Roman"/>
          <w:sz w:val="24"/>
          <w:szCs w:val="24"/>
          <w:lang w:val="en-US"/>
        </w:rPr>
        <w:t xml:space="preserve"> </w:t>
      </w:r>
      <w:r>
        <w:rPr>
          <w:rFonts w:ascii="Times New Roman" w:hAnsi="Times New Roman"/>
          <w:sz w:val="24"/>
          <w:szCs w:val="24"/>
        </w:rPr>
        <w:t>к</w:t>
      </w:r>
      <w:proofErr w:type="spellStart"/>
      <w:r>
        <w:rPr>
          <w:rFonts w:ascii="Times New Roman" w:hAnsi="Times New Roman"/>
          <w:sz w:val="24"/>
          <w:szCs w:val="24"/>
          <w:lang w:val="en-US"/>
        </w:rPr>
        <w:t>онник</w:t>
      </w:r>
      <w:proofErr w:type="spellEnd"/>
      <w:r>
        <w:rPr>
          <w:rFonts w:ascii="Times New Roman" w:hAnsi="Times New Roman"/>
          <w:sz w:val="24"/>
          <w:szCs w:val="24"/>
        </w:rPr>
        <w:t xml:space="preserve"> 91, Заседателна зала</w:t>
      </w:r>
    </w:p>
    <w:p w:rsidR="0011308F" w:rsidRDefault="0011308F" w:rsidP="0011308F">
      <w:pPr>
        <w:spacing w:after="0" w:line="240" w:lineRule="auto"/>
        <w:jc w:val="center"/>
        <w:rPr>
          <w:rFonts w:ascii="Times New Roman" w:hAnsi="Times New Roman"/>
          <w:b/>
          <w:sz w:val="40"/>
          <w:szCs w:val="40"/>
        </w:rPr>
      </w:pPr>
    </w:p>
    <w:p w:rsidR="0011308F" w:rsidRPr="00C274CC" w:rsidRDefault="0011308F" w:rsidP="0011308F">
      <w:pPr>
        <w:spacing w:after="0" w:line="240" w:lineRule="auto"/>
        <w:jc w:val="center"/>
        <w:rPr>
          <w:rFonts w:ascii="Times New Roman" w:hAnsi="Times New Roman"/>
          <w:b/>
          <w:sz w:val="40"/>
          <w:szCs w:val="40"/>
        </w:rPr>
      </w:pPr>
      <w:r w:rsidRPr="00C274CC">
        <w:rPr>
          <w:rFonts w:ascii="Times New Roman" w:hAnsi="Times New Roman"/>
          <w:b/>
          <w:sz w:val="40"/>
          <w:szCs w:val="40"/>
        </w:rPr>
        <w:t>Р Е Ш Е Н И Е</w:t>
      </w:r>
    </w:p>
    <w:p w:rsidR="0011308F" w:rsidRPr="005B2F68" w:rsidRDefault="0011308F" w:rsidP="0011308F">
      <w:pPr>
        <w:spacing w:after="0" w:line="240" w:lineRule="auto"/>
        <w:jc w:val="center"/>
        <w:rPr>
          <w:rFonts w:ascii="Times New Roman" w:hAnsi="Times New Roman"/>
          <w:b/>
          <w:sz w:val="28"/>
          <w:szCs w:val="28"/>
          <w:lang w:val="en-US"/>
        </w:rPr>
      </w:pPr>
      <w:r w:rsidRPr="008A7B69">
        <w:rPr>
          <w:rFonts w:ascii="Times New Roman" w:hAnsi="Times New Roman"/>
          <w:b/>
          <w:sz w:val="28"/>
          <w:szCs w:val="28"/>
        </w:rPr>
        <w:t xml:space="preserve">№  </w:t>
      </w:r>
      <w:r w:rsidR="00877BAF">
        <w:rPr>
          <w:rFonts w:ascii="Times New Roman" w:hAnsi="Times New Roman"/>
          <w:b/>
          <w:sz w:val="28"/>
          <w:szCs w:val="28"/>
        </w:rPr>
        <w:t>6</w:t>
      </w:r>
      <w:r w:rsidR="005B2F68">
        <w:rPr>
          <w:rFonts w:ascii="Times New Roman" w:hAnsi="Times New Roman"/>
          <w:b/>
          <w:sz w:val="28"/>
          <w:szCs w:val="28"/>
          <w:lang w:val="en-US"/>
        </w:rPr>
        <w:t>2</w:t>
      </w:r>
    </w:p>
    <w:p w:rsidR="0011308F" w:rsidRPr="00C274CC" w:rsidRDefault="0011308F" w:rsidP="0011308F">
      <w:pPr>
        <w:spacing w:after="0" w:line="240" w:lineRule="auto"/>
        <w:jc w:val="center"/>
        <w:rPr>
          <w:rFonts w:ascii="Times New Roman" w:hAnsi="Times New Roman"/>
          <w:b/>
          <w:sz w:val="24"/>
          <w:szCs w:val="24"/>
        </w:rPr>
      </w:pPr>
      <w:r>
        <w:rPr>
          <w:rFonts w:ascii="Times New Roman" w:hAnsi="Times New Roman"/>
          <w:b/>
          <w:sz w:val="24"/>
          <w:szCs w:val="24"/>
        </w:rPr>
        <w:t>град Каспичан, 19.09.2019</w:t>
      </w:r>
      <w:r w:rsidRPr="00C274CC">
        <w:rPr>
          <w:rFonts w:ascii="Times New Roman" w:hAnsi="Times New Roman"/>
          <w:b/>
          <w:sz w:val="24"/>
          <w:szCs w:val="24"/>
        </w:rPr>
        <w:t xml:space="preserve"> г.</w:t>
      </w:r>
    </w:p>
    <w:p w:rsidR="00DC4155" w:rsidRDefault="00DC4155"/>
    <w:p w:rsidR="0011308F" w:rsidRDefault="0011308F"/>
    <w:p w:rsidR="0022787D" w:rsidRDefault="0011308F" w:rsidP="003E32C5">
      <w:pPr>
        <w:pStyle w:val="Textbody"/>
        <w:spacing w:before="28" w:after="100" w:line="240" w:lineRule="auto"/>
        <w:jc w:val="both"/>
        <w:rPr>
          <w:rFonts w:ascii="Times New Roman" w:hAnsi="Times New Roman" w:cs="Times New Roman"/>
          <w:color w:val="000000" w:themeColor="text1"/>
          <w:sz w:val="24"/>
          <w:szCs w:val="24"/>
        </w:rPr>
      </w:pPr>
      <w:r w:rsidRPr="00942977">
        <w:rPr>
          <w:rFonts w:ascii="Times New Roman" w:hAnsi="Times New Roman" w:cs="Times New Roman"/>
          <w:b/>
          <w:color w:val="000000" w:themeColor="text1"/>
          <w:sz w:val="24"/>
          <w:szCs w:val="24"/>
        </w:rPr>
        <w:t xml:space="preserve">ОТНОСНО </w:t>
      </w:r>
      <w:r w:rsidRPr="00942977">
        <w:rPr>
          <w:rFonts w:ascii="Times New Roman" w:hAnsi="Times New Roman" w:cs="Times New Roman"/>
          <w:color w:val="000000" w:themeColor="text1"/>
          <w:sz w:val="24"/>
          <w:szCs w:val="24"/>
        </w:rPr>
        <w:t xml:space="preserve">:  </w:t>
      </w:r>
      <w:r w:rsidR="00A043EE">
        <w:rPr>
          <w:rFonts w:ascii="Times New Roman" w:hAnsi="Times New Roman" w:cs="Times New Roman"/>
          <w:color w:val="000000" w:themeColor="text1"/>
          <w:sz w:val="24"/>
          <w:szCs w:val="24"/>
        </w:rPr>
        <w:t xml:space="preserve">Реда за представяне на списъците с избирателите, подкрепящи независим кандидат в ГД „ГРАО“ </w:t>
      </w:r>
      <w:r w:rsidR="0022787D">
        <w:rPr>
          <w:rFonts w:ascii="Times New Roman" w:hAnsi="Times New Roman" w:cs="Times New Roman"/>
          <w:color w:val="000000" w:themeColor="text1"/>
          <w:sz w:val="24"/>
          <w:szCs w:val="24"/>
        </w:rPr>
        <w:t>–</w:t>
      </w:r>
      <w:r w:rsidR="00A043EE">
        <w:rPr>
          <w:rFonts w:ascii="Times New Roman" w:hAnsi="Times New Roman" w:cs="Times New Roman"/>
          <w:color w:val="000000" w:themeColor="text1"/>
          <w:sz w:val="24"/>
          <w:szCs w:val="24"/>
        </w:rPr>
        <w:t xml:space="preserve"> Шумен</w:t>
      </w:r>
      <w:r w:rsidR="0022787D">
        <w:rPr>
          <w:rFonts w:ascii="Times New Roman" w:hAnsi="Times New Roman" w:cs="Times New Roman"/>
          <w:color w:val="000000" w:themeColor="text1"/>
          <w:sz w:val="24"/>
          <w:szCs w:val="24"/>
        </w:rPr>
        <w:t xml:space="preserve">. </w:t>
      </w:r>
    </w:p>
    <w:p w:rsidR="003E32C5" w:rsidRPr="00A043EE" w:rsidRDefault="0022787D" w:rsidP="0022787D">
      <w:pPr>
        <w:pStyle w:val="Textbody"/>
        <w:spacing w:before="28" w:after="100" w:line="240" w:lineRule="auto"/>
        <w:ind w:firstLine="708"/>
        <w:jc w:val="both"/>
        <w:rPr>
          <w:rFonts w:ascii="Helvetica Neue" w:hAnsi="Helvetica Neue" w:hint="eastAsia"/>
          <w:color w:val="333333"/>
          <w:sz w:val="21"/>
        </w:rPr>
      </w:pPr>
      <w:r>
        <w:rPr>
          <w:rFonts w:ascii="Times New Roman" w:hAnsi="Times New Roman" w:cs="Times New Roman"/>
          <w:color w:val="000000" w:themeColor="text1"/>
          <w:sz w:val="24"/>
          <w:szCs w:val="24"/>
        </w:rPr>
        <w:t xml:space="preserve">На основание решение 645-МИ/22.08.2019г. на ЦИК </w:t>
      </w:r>
    </w:p>
    <w:p w:rsidR="00667B9D" w:rsidRDefault="00667B9D" w:rsidP="00990170">
      <w:pPr>
        <w:pStyle w:val="Textbody"/>
        <w:spacing w:before="28" w:after="100" w:line="240" w:lineRule="auto"/>
        <w:jc w:val="both"/>
        <w:rPr>
          <w:rFonts w:ascii="Times New Roman" w:hAnsi="Times New Roman"/>
          <w:color w:val="000000" w:themeColor="text1"/>
          <w:sz w:val="24"/>
          <w:szCs w:val="24"/>
        </w:rPr>
      </w:pPr>
    </w:p>
    <w:p w:rsidR="00942977" w:rsidRPr="00942977" w:rsidRDefault="00942977" w:rsidP="00942977">
      <w:pPr>
        <w:pStyle w:val="Textbody"/>
        <w:spacing w:before="28" w:after="100" w:line="240" w:lineRule="auto"/>
        <w:ind w:firstLine="708"/>
        <w:jc w:val="both"/>
        <w:rPr>
          <w:rFonts w:ascii="Times New Roman" w:hAnsi="Times New Roman"/>
          <w:color w:val="000000" w:themeColor="text1"/>
          <w:sz w:val="24"/>
          <w:szCs w:val="24"/>
        </w:rPr>
      </w:pPr>
      <w:r w:rsidRPr="00942977">
        <w:rPr>
          <w:rFonts w:ascii="Times New Roman" w:hAnsi="Times New Roman"/>
          <w:color w:val="000000" w:themeColor="text1"/>
          <w:sz w:val="24"/>
          <w:szCs w:val="24"/>
        </w:rPr>
        <w:t>Общинска избирателна комисия- Каспичан</w:t>
      </w:r>
    </w:p>
    <w:p w:rsidR="00942977" w:rsidRDefault="00942977" w:rsidP="00942977">
      <w:pPr>
        <w:pStyle w:val="Textbody"/>
        <w:spacing w:before="28" w:after="100" w:line="240" w:lineRule="auto"/>
        <w:jc w:val="center"/>
        <w:rPr>
          <w:rFonts w:ascii="Times New Roman" w:hAnsi="Times New Roman"/>
          <w:b/>
          <w:sz w:val="24"/>
          <w:szCs w:val="24"/>
        </w:rPr>
      </w:pPr>
    </w:p>
    <w:p w:rsidR="00942977" w:rsidRDefault="00942977" w:rsidP="00942977">
      <w:pPr>
        <w:pStyle w:val="Textbody"/>
        <w:spacing w:before="28" w:after="100" w:line="240" w:lineRule="auto"/>
        <w:jc w:val="center"/>
        <w:rPr>
          <w:rFonts w:ascii="Times New Roman" w:hAnsi="Times New Roman"/>
          <w:b/>
          <w:sz w:val="24"/>
          <w:szCs w:val="24"/>
        </w:rPr>
      </w:pPr>
      <w:r w:rsidRPr="00942977">
        <w:rPr>
          <w:rFonts w:ascii="Times New Roman" w:hAnsi="Times New Roman"/>
          <w:b/>
          <w:sz w:val="24"/>
          <w:szCs w:val="24"/>
        </w:rPr>
        <w:t>РЕШИ :</w:t>
      </w:r>
    </w:p>
    <w:p w:rsidR="0022787D" w:rsidRPr="0022070E" w:rsidRDefault="0022070E" w:rsidP="00172A20">
      <w:pPr>
        <w:pStyle w:val="a4"/>
        <w:numPr>
          <w:ilvl w:val="0"/>
          <w:numId w:val="4"/>
        </w:numPr>
        <w:suppressAutoHyphens/>
        <w:autoSpaceDN w:val="0"/>
        <w:spacing w:before="28" w:after="100" w:line="240" w:lineRule="auto"/>
        <w:jc w:val="both"/>
        <w:textAlignment w:val="baseline"/>
        <w:rPr>
          <w:rFonts w:ascii="Times New Roman" w:hAnsi="Times New Roman"/>
          <w:kern w:val="3"/>
          <w:sz w:val="24"/>
          <w:szCs w:val="24"/>
        </w:rPr>
      </w:pPr>
      <w:r w:rsidRPr="0022070E">
        <w:rPr>
          <w:rFonts w:ascii="Times New Roman" w:hAnsi="Times New Roman"/>
          <w:color w:val="333333"/>
          <w:sz w:val="24"/>
          <w:szCs w:val="24"/>
          <w:shd w:val="clear" w:color="auto" w:fill="FFFFFF"/>
        </w:rPr>
        <w:t xml:space="preserve">Членовете на ОИК  незабавно след получаване на списъка на избирателите, подкрепящи регистрацията на независим кандидат за общински съветник или кмет, издигнат от инициативен комитет, предава същия на съответното териториално звено на Главна дирекция „Гражданска регистрация и административно обслужване“ – Шумен за проверка. </w:t>
      </w:r>
    </w:p>
    <w:p w:rsidR="0022070E" w:rsidRDefault="0079036D" w:rsidP="00172A20">
      <w:pPr>
        <w:pStyle w:val="a4"/>
        <w:numPr>
          <w:ilvl w:val="0"/>
          <w:numId w:val="4"/>
        </w:numPr>
        <w:suppressAutoHyphens/>
        <w:autoSpaceDN w:val="0"/>
        <w:spacing w:before="28" w:after="100" w:line="240" w:lineRule="auto"/>
        <w:jc w:val="both"/>
        <w:textAlignment w:val="baseline"/>
        <w:rPr>
          <w:rFonts w:ascii="Times New Roman" w:hAnsi="Times New Roman"/>
          <w:kern w:val="3"/>
          <w:sz w:val="24"/>
          <w:szCs w:val="24"/>
        </w:rPr>
      </w:pPr>
      <w:r>
        <w:rPr>
          <w:rFonts w:ascii="Times New Roman" w:hAnsi="Times New Roman"/>
          <w:kern w:val="3"/>
          <w:sz w:val="24"/>
          <w:szCs w:val="24"/>
        </w:rPr>
        <w:t>Определя двама</w:t>
      </w:r>
      <w:r w:rsidR="0022070E">
        <w:rPr>
          <w:rFonts w:ascii="Times New Roman" w:hAnsi="Times New Roman"/>
          <w:kern w:val="3"/>
          <w:sz w:val="24"/>
          <w:szCs w:val="24"/>
        </w:rPr>
        <w:t xml:space="preserve"> членове, които да представят списъците по чл. 416, ал. 2 от ИК и протокола за предаване в ГД „ГРАО“ </w:t>
      </w:r>
      <w:r>
        <w:rPr>
          <w:rFonts w:ascii="Times New Roman" w:hAnsi="Times New Roman"/>
          <w:kern w:val="3"/>
          <w:sz w:val="24"/>
          <w:szCs w:val="24"/>
        </w:rPr>
        <w:t>–</w:t>
      </w:r>
      <w:r w:rsidR="0022070E">
        <w:rPr>
          <w:rFonts w:ascii="Times New Roman" w:hAnsi="Times New Roman"/>
          <w:kern w:val="3"/>
          <w:sz w:val="24"/>
          <w:szCs w:val="24"/>
        </w:rPr>
        <w:t xml:space="preserve"> Шумен</w:t>
      </w:r>
      <w:r>
        <w:rPr>
          <w:rFonts w:ascii="Times New Roman" w:hAnsi="Times New Roman"/>
          <w:kern w:val="3"/>
          <w:sz w:val="24"/>
          <w:szCs w:val="24"/>
        </w:rPr>
        <w:t xml:space="preserve"> – Диана Илиева и Стоян Русев.</w:t>
      </w:r>
    </w:p>
    <w:p w:rsidR="0022070E" w:rsidRDefault="0022070E" w:rsidP="00E14734">
      <w:pPr>
        <w:suppressAutoHyphens/>
        <w:autoSpaceDN w:val="0"/>
        <w:spacing w:before="28" w:after="100" w:line="240" w:lineRule="auto"/>
        <w:ind w:firstLine="720"/>
        <w:jc w:val="both"/>
        <w:textAlignment w:val="baseline"/>
        <w:rPr>
          <w:rFonts w:ascii="Times New Roman" w:hAnsi="Times New Roman"/>
          <w:kern w:val="3"/>
          <w:sz w:val="24"/>
          <w:szCs w:val="24"/>
        </w:rPr>
      </w:pPr>
    </w:p>
    <w:p w:rsidR="00E14734" w:rsidRPr="00E14734" w:rsidRDefault="00E14734" w:rsidP="00E14734">
      <w:pPr>
        <w:suppressAutoHyphens/>
        <w:autoSpaceDN w:val="0"/>
        <w:spacing w:before="28" w:after="100" w:line="240" w:lineRule="auto"/>
        <w:ind w:firstLine="720"/>
        <w:jc w:val="both"/>
        <w:textAlignment w:val="baseline"/>
        <w:rPr>
          <w:rFonts w:ascii="Times New Roman" w:hAnsi="Times New Roman"/>
          <w:kern w:val="3"/>
          <w:sz w:val="24"/>
          <w:szCs w:val="24"/>
        </w:rPr>
      </w:pPr>
      <w:r w:rsidRPr="00E14734">
        <w:rPr>
          <w:rFonts w:ascii="Times New Roman" w:hAnsi="Times New Roman"/>
          <w:kern w:val="3"/>
          <w:sz w:val="24"/>
          <w:szCs w:val="24"/>
        </w:rPr>
        <w:t>Решението може да се оспорва в тридневен срок от обявяването му пред Централната избирателна комисия.</w:t>
      </w:r>
    </w:p>
    <w:p w:rsidR="00E14734" w:rsidRDefault="00E14734" w:rsidP="00E14734">
      <w:pPr>
        <w:suppressAutoHyphens/>
        <w:autoSpaceDN w:val="0"/>
        <w:spacing w:before="28" w:after="100" w:line="240" w:lineRule="auto"/>
        <w:jc w:val="both"/>
        <w:textAlignment w:val="baseline"/>
        <w:rPr>
          <w:rFonts w:ascii="Times New Roman" w:eastAsia="Calibri" w:hAnsi="Times New Roman"/>
          <w:kern w:val="3"/>
          <w:sz w:val="24"/>
          <w:szCs w:val="24"/>
          <w:lang w:eastAsia="en-US"/>
        </w:rPr>
      </w:pPr>
    </w:p>
    <w:p w:rsidR="00E14734" w:rsidRDefault="00E14734" w:rsidP="00E14734">
      <w:pPr>
        <w:suppressAutoHyphens/>
        <w:autoSpaceDN w:val="0"/>
        <w:spacing w:before="28" w:after="100" w:line="240" w:lineRule="auto"/>
        <w:jc w:val="both"/>
        <w:textAlignment w:val="baseline"/>
        <w:rPr>
          <w:rFonts w:ascii="Times New Roman" w:eastAsia="Calibri" w:hAnsi="Times New Roman"/>
          <w:kern w:val="3"/>
          <w:sz w:val="24"/>
          <w:szCs w:val="24"/>
          <w:lang w:eastAsia="en-US"/>
        </w:rPr>
      </w:pPr>
    </w:p>
    <w:p w:rsidR="00E14734" w:rsidRPr="00E14734" w:rsidRDefault="00E14734" w:rsidP="00E14734">
      <w:pPr>
        <w:suppressAutoHyphens/>
        <w:autoSpaceDN w:val="0"/>
        <w:spacing w:before="28" w:after="100" w:line="240" w:lineRule="auto"/>
        <w:ind w:firstLine="708"/>
        <w:jc w:val="both"/>
        <w:textAlignment w:val="baseline"/>
        <w:rPr>
          <w:rFonts w:ascii="Times New Roman" w:eastAsia="Calibri" w:hAnsi="Times New Roman"/>
          <w:kern w:val="3"/>
          <w:sz w:val="24"/>
          <w:szCs w:val="24"/>
          <w:lang w:eastAsia="en-US"/>
        </w:rPr>
      </w:pPr>
      <w:r w:rsidRPr="00E14734">
        <w:rPr>
          <w:rFonts w:ascii="Times New Roman" w:eastAsia="Calibri" w:hAnsi="Times New Roman"/>
          <w:kern w:val="3"/>
          <w:sz w:val="24"/>
          <w:szCs w:val="24"/>
          <w:lang w:eastAsia="en-US"/>
        </w:rPr>
        <w:t>Председател:</w:t>
      </w:r>
      <w:r>
        <w:rPr>
          <w:rFonts w:ascii="Times New Roman" w:eastAsia="Calibri" w:hAnsi="Times New Roman"/>
          <w:kern w:val="3"/>
          <w:sz w:val="24"/>
          <w:szCs w:val="24"/>
          <w:lang w:eastAsia="en-US"/>
        </w:rPr>
        <w:t>……………………….</w:t>
      </w:r>
    </w:p>
    <w:p w:rsidR="00E14734" w:rsidRDefault="00E14734" w:rsidP="00E14734">
      <w:pPr>
        <w:suppressAutoHyphens/>
        <w:autoSpaceDN w:val="0"/>
        <w:spacing w:after="0" w:line="240" w:lineRule="auto"/>
        <w:ind w:left="708"/>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ab/>
      </w:r>
      <w:r>
        <w:rPr>
          <w:rFonts w:ascii="Times New Roman" w:eastAsia="Calibri" w:hAnsi="Times New Roman"/>
          <w:kern w:val="3"/>
          <w:sz w:val="24"/>
          <w:szCs w:val="24"/>
          <w:lang w:eastAsia="en-US"/>
        </w:rPr>
        <w:tab/>
        <w:t>/Диана Илиева/</w:t>
      </w:r>
    </w:p>
    <w:p w:rsidR="00E14734" w:rsidRDefault="00E14734" w:rsidP="00E14734">
      <w:pPr>
        <w:suppressAutoHyphens/>
        <w:autoSpaceDN w:val="0"/>
        <w:spacing w:after="0" w:line="240" w:lineRule="auto"/>
        <w:jc w:val="both"/>
        <w:textAlignment w:val="baseline"/>
        <w:rPr>
          <w:rFonts w:ascii="Times New Roman" w:eastAsia="Calibri" w:hAnsi="Times New Roman"/>
          <w:kern w:val="3"/>
          <w:sz w:val="24"/>
          <w:szCs w:val="24"/>
          <w:lang w:eastAsia="en-US"/>
        </w:rPr>
      </w:pPr>
    </w:p>
    <w:p w:rsidR="00E14734" w:rsidRDefault="00E14734" w:rsidP="00E14734">
      <w:pPr>
        <w:suppressAutoHyphens/>
        <w:autoSpaceDN w:val="0"/>
        <w:spacing w:after="0" w:line="240" w:lineRule="auto"/>
        <w:ind w:firstLine="708"/>
        <w:jc w:val="both"/>
        <w:textAlignment w:val="baseline"/>
        <w:rPr>
          <w:rFonts w:ascii="Times New Roman" w:eastAsia="Calibri" w:hAnsi="Times New Roman"/>
          <w:kern w:val="3"/>
          <w:sz w:val="24"/>
          <w:szCs w:val="24"/>
          <w:lang w:eastAsia="en-US"/>
        </w:rPr>
      </w:pPr>
      <w:r w:rsidRPr="00E14734">
        <w:rPr>
          <w:rFonts w:ascii="Times New Roman" w:eastAsia="Calibri" w:hAnsi="Times New Roman"/>
          <w:kern w:val="3"/>
          <w:sz w:val="24"/>
          <w:szCs w:val="24"/>
          <w:lang w:eastAsia="en-US"/>
        </w:rPr>
        <w:t>Секретар:</w:t>
      </w:r>
      <w:r>
        <w:rPr>
          <w:rFonts w:ascii="Times New Roman" w:eastAsia="Calibri" w:hAnsi="Times New Roman"/>
          <w:kern w:val="3"/>
          <w:sz w:val="24"/>
          <w:szCs w:val="24"/>
          <w:lang w:eastAsia="en-US"/>
        </w:rPr>
        <w:t>………………....................</w:t>
      </w:r>
      <w:r w:rsidRPr="00E14734">
        <w:rPr>
          <w:rFonts w:ascii="Times New Roman" w:eastAsia="Calibri" w:hAnsi="Times New Roman"/>
          <w:kern w:val="3"/>
          <w:sz w:val="24"/>
          <w:szCs w:val="24"/>
          <w:lang w:eastAsia="en-US"/>
        </w:rPr>
        <w:tab/>
      </w:r>
      <w:r w:rsidRPr="00E14734">
        <w:rPr>
          <w:rFonts w:ascii="Times New Roman" w:eastAsia="Calibri" w:hAnsi="Times New Roman"/>
          <w:kern w:val="3"/>
          <w:sz w:val="24"/>
          <w:szCs w:val="24"/>
          <w:lang w:eastAsia="en-US"/>
        </w:rPr>
        <w:tab/>
      </w:r>
      <w:r w:rsidRPr="00E14734">
        <w:rPr>
          <w:rFonts w:ascii="Times New Roman" w:eastAsia="Calibri" w:hAnsi="Times New Roman"/>
          <w:kern w:val="3"/>
          <w:sz w:val="24"/>
          <w:szCs w:val="24"/>
          <w:lang w:eastAsia="en-US"/>
        </w:rPr>
        <w:tab/>
      </w:r>
      <w:r w:rsidRPr="00E14734">
        <w:rPr>
          <w:rFonts w:ascii="Times New Roman" w:eastAsia="Calibri" w:hAnsi="Times New Roman"/>
          <w:kern w:val="3"/>
          <w:sz w:val="24"/>
          <w:szCs w:val="24"/>
          <w:lang w:eastAsia="en-US"/>
        </w:rPr>
        <w:tab/>
      </w:r>
      <w:r w:rsidRPr="00E14734">
        <w:rPr>
          <w:rFonts w:ascii="Times New Roman" w:eastAsia="Calibri" w:hAnsi="Times New Roman"/>
          <w:kern w:val="3"/>
          <w:sz w:val="24"/>
          <w:szCs w:val="24"/>
          <w:lang w:eastAsia="en-US"/>
        </w:rPr>
        <w:tab/>
      </w:r>
      <w:r w:rsidRPr="00E14734">
        <w:rPr>
          <w:rFonts w:ascii="Times New Roman" w:eastAsia="Calibri" w:hAnsi="Times New Roman"/>
          <w:kern w:val="3"/>
          <w:sz w:val="24"/>
          <w:szCs w:val="24"/>
          <w:lang w:eastAsia="en-US"/>
        </w:rPr>
        <w:tab/>
      </w:r>
      <w:r w:rsidRPr="00E14734">
        <w:rPr>
          <w:rFonts w:ascii="Times New Roman" w:eastAsia="Calibri" w:hAnsi="Times New Roman"/>
          <w:kern w:val="3"/>
          <w:sz w:val="24"/>
          <w:szCs w:val="24"/>
          <w:lang w:eastAsia="en-US"/>
        </w:rPr>
        <w:tab/>
      </w:r>
    </w:p>
    <w:p w:rsidR="00E14734" w:rsidRPr="00E14734" w:rsidRDefault="00E14734" w:rsidP="00E14734">
      <w:pPr>
        <w:suppressAutoHyphens/>
        <w:autoSpaceDN w:val="0"/>
        <w:spacing w:after="0" w:line="240" w:lineRule="auto"/>
        <w:ind w:firstLine="708"/>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 xml:space="preserve">   </w:t>
      </w:r>
      <w:r>
        <w:rPr>
          <w:rFonts w:ascii="Times New Roman" w:eastAsia="Calibri" w:hAnsi="Times New Roman"/>
          <w:kern w:val="3"/>
          <w:sz w:val="24"/>
          <w:szCs w:val="24"/>
          <w:lang w:eastAsia="en-US"/>
        </w:rPr>
        <w:tab/>
      </w:r>
      <w:r>
        <w:rPr>
          <w:rFonts w:ascii="Times New Roman" w:eastAsia="Calibri" w:hAnsi="Times New Roman"/>
          <w:kern w:val="3"/>
          <w:sz w:val="24"/>
          <w:szCs w:val="24"/>
          <w:lang w:eastAsia="en-US"/>
        </w:rPr>
        <w:tab/>
        <w:t xml:space="preserve"> </w:t>
      </w:r>
      <w:r w:rsidRPr="00E14734">
        <w:rPr>
          <w:rFonts w:ascii="Times New Roman" w:eastAsia="Calibri" w:hAnsi="Times New Roman"/>
          <w:kern w:val="3"/>
          <w:sz w:val="24"/>
          <w:szCs w:val="24"/>
          <w:lang w:eastAsia="en-US"/>
        </w:rPr>
        <w:t>/Пламен Недев/</w:t>
      </w:r>
    </w:p>
    <w:p w:rsidR="00945B46" w:rsidRDefault="00E14734" w:rsidP="00E14734">
      <w:pPr>
        <w:suppressAutoHyphens/>
        <w:autoSpaceDN w:val="0"/>
        <w:spacing w:line="240" w:lineRule="auto"/>
        <w:jc w:val="both"/>
        <w:textAlignment w:val="baseline"/>
        <w:rPr>
          <w:rFonts w:ascii="Times New Roman" w:eastAsia="Calibri" w:hAnsi="Times New Roman"/>
          <w:i/>
          <w:kern w:val="3"/>
          <w:sz w:val="20"/>
          <w:szCs w:val="20"/>
          <w:lang w:eastAsia="en-US"/>
        </w:rPr>
      </w:pPr>
      <w:r w:rsidRPr="00E14734">
        <w:rPr>
          <w:rFonts w:ascii="Times New Roman" w:eastAsia="Calibri" w:hAnsi="Times New Roman"/>
          <w:i/>
          <w:kern w:val="3"/>
          <w:sz w:val="20"/>
          <w:szCs w:val="20"/>
          <w:lang w:eastAsia="en-US"/>
        </w:rPr>
        <w:t xml:space="preserve"> </w:t>
      </w:r>
      <w:bookmarkStart w:id="0" w:name="_GoBack"/>
      <w:bookmarkEnd w:id="0"/>
    </w:p>
    <w:p w:rsidR="00E14734" w:rsidRDefault="00E14734" w:rsidP="00C15F04">
      <w:pPr>
        <w:suppressAutoHyphens/>
        <w:autoSpaceDN w:val="0"/>
        <w:spacing w:line="240" w:lineRule="auto"/>
        <w:ind w:firstLine="708"/>
        <w:jc w:val="both"/>
        <w:textAlignment w:val="baseline"/>
        <w:rPr>
          <w:rFonts w:ascii="Times New Roman" w:eastAsia="Calibri" w:hAnsi="Times New Roman"/>
          <w:i/>
          <w:kern w:val="3"/>
          <w:sz w:val="20"/>
          <w:szCs w:val="20"/>
          <w:lang w:eastAsia="en-US"/>
        </w:rPr>
      </w:pPr>
      <w:r>
        <w:rPr>
          <w:rFonts w:ascii="Times New Roman" w:eastAsia="Calibri" w:hAnsi="Times New Roman"/>
          <w:i/>
          <w:kern w:val="3"/>
          <w:sz w:val="20"/>
          <w:szCs w:val="20"/>
          <w:lang w:eastAsia="en-US"/>
        </w:rPr>
        <w:t>Публикувано на 19</w:t>
      </w:r>
      <w:r w:rsidRPr="00E14734">
        <w:rPr>
          <w:rFonts w:ascii="Times New Roman" w:eastAsia="Calibri" w:hAnsi="Times New Roman"/>
          <w:i/>
          <w:kern w:val="3"/>
          <w:sz w:val="20"/>
          <w:szCs w:val="20"/>
          <w:lang w:eastAsia="en-US"/>
        </w:rPr>
        <w:t>.09.2019 г. в 1</w:t>
      </w:r>
      <w:r>
        <w:rPr>
          <w:rFonts w:ascii="Times New Roman" w:eastAsia="Calibri" w:hAnsi="Times New Roman"/>
          <w:i/>
          <w:kern w:val="3"/>
          <w:sz w:val="20"/>
          <w:szCs w:val="20"/>
          <w:lang w:eastAsia="en-US"/>
        </w:rPr>
        <w:t>8</w:t>
      </w:r>
      <w:r w:rsidRPr="00E14734">
        <w:rPr>
          <w:rFonts w:ascii="Times New Roman" w:eastAsia="Calibri" w:hAnsi="Times New Roman"/>
          <w:i/>
          <w:kern w:val="3"/>
          <w:sz w:val="20"/>
          <w:szCs w:val="20"/>
          <w:lang w:eastAsia="en-US"/>
        </w:rPr>
        <w:t>:00 ч.</w:t>
      </w:r>
    </w:p>
    <w:p w:rsidR="00942977" w:rsidRPr="00BA6800" w:rsidRDefault="00C15F04" w:rsidP="00BA6800">
      <w:pPr>
        <w:ind w:left="720"/>
        <w:contextualSpacing/>
        <w:rPr>
          <w:rFonts w:ascii="Times New Roman" w:eastAsia="Calibri" w:hAnsi="Times New Roman"/>
          <w:sz w:val="24"/>
          <w:szCs w:val="24"/>
          <w:lang w:eastAsia="en-US"/>
        </w:rPr>
      </w:pPr>
      <w:r w:rsidRPr="00607453">
        <w:rPr>
          <w:rFonts w:ascii="Times New Roman" w:eastAsia="Calibri" w:hAnsi="Times New Roman"/>
          <w:sz w:val="24"/>
          <w:szCs w:val="24"/>
          <w:lang w:eastAsia="en-US"/>
        </w:rPr>
        <w:t>Решението снето от таблото на ……...... в ……….часа</w:t>
      </w:r>
    </w:p>
    <w:sectPr w:rsidR="00942977" w:rsidRPr="00BA6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E327E"/>
    <w:multiLevelType w:val="multilevel"/>
    <w:tmpl w:val="4DB8E656"/>
    <w:lvl w:ilvl="0">
      <w:start w:val="1"/>
      <w:numFmt w:val="decimal"/>
      <w:lvlText w:val="%1."/>
      <w:lvlJc w:val="left"/>
      <w:pPr>
        <w:ind w:left="707" w:firstLine="0"/>
      </w:pPr>
      <w:rPr>
        <w:rFonts w:ascii="Times New Roman" w:eastAsia="SimSun" w:hAnsi="Times New Roman" w:cs="Tahoma"/>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nsid w:val="43B36639"/>
    <w:multiLevelType w:val="hybridMultilevel"/>
    <w:tmpl w:val="D0F855B8"/>
    <w:lvl w:ilvl="0" w:tplc="E026B7DA">
      <w:start w:val="1"/>
      <w:numFmt w:val="decimal"/>
      <w:lvlText w:val="%1."/>
      <w:lvlJc w:val="left"/>
      <w:pPr>
        <w:ind w:left="1067" w:hanging="360"/>
      </w:pPr>
      <w:rPr>
        <w:rFonts w:hint="default"/>
        <w:b w:val="0"/>
        <w:color w:val="auto"/>
      </w:rPr>
    </w:lvl>
    <w:lvl w:ilvl="1" w:tplc="04020019" w:tentative="1">
      <w:start w:val="1"/>
      <w:numFmt w:val="lowerLetter"/>
      <w:lvlText w:val="%2."/>
      <w:lvlJc w:val="left"/>
      <w:pPr>
        <w:ind w:left="1787" w:hanging="360"/>
      </w:pPr>
    </w:lvl>
    <w:lvl w:ilvl="2" w:tplc="0402001B" w:tentative="1">
      <w:start w:val="1"/>
      <w:numFmt w:val="lowerRoman"/>
      <w:lvlText w:val="%3."/>
      <w:lvlJc w:val="right"/>
      <w:pPr>
        <w:ind w:left="2507" w:hanging="180"/>
      </w:pPr>
    </w:lvl>
    <w:lvl w:ilvl="3" w:tplc="0402000F" w:tentative="1">
      <w:start w:val="1"/>
      <w:numFmt w:val="decimal"/>
      <w:lvlText w:val="%4."/>
      <w:lvlJc w:val="left"/>
      <w:pPr>
        <w:ind w:left="3227" w:hanging="360"/>
      </w:pPr>
    </w:lvl>
    <w:lvl w:ilvl="4" w:tplc="04020019" w:tentative="1">
      <w:start w:val="1"/>
      <w:numFmt w:val="lowerLetter"/>
      <w:lvlText w:val="%5."/>
      <w:lvlJc w:val="left"/>
      <w:pPr>
        <w:ind w:left="3947" w:hanging="360"/>
      </w:pPr>
    </w:lvl>
    <w:lvl w:ilvl="5" w:tplc="0402001B" w:tentative="1">
      <w:start w:val="1"/>
      <w:numFmt w:val="lowerRoman"/>
      <w:lvlText w:val="%6."/>
      <w:lvlJc w:val="right"/>
      <w:pPr>
        <w:ind w:left="4667" w:hanging="180"/>
      </w:pPr>
    </w:lvl>
    <w:lvl w:ilvl="6" w:tplc="0402000F" w:tentative="1">
      <w:start w:val="1"/>
      <w:numFmt w:val="decimal"/>
      <w:lvlText w:val="%7."/>
      <w:lvlJc w:val="left"/>
      <w:pPr>
        <w:ind w:left="5387" w:hanging="360"/>
      </w:pPr>
    </w:lvl>
    <w:lvl w:ilvl="7" w:tplc="04020019" w:tentative="1">
      <w:start w:val="1"/>
      <w:numFmt w:val="lowerLetter"/>
      <w:lvlText w:val="%8."/>
      <w:lvlJc w:val="left"/>
      <w:pPr>
        <w:ind w:left="6107" w:hanging="360"/>
      </w:pPr>
    </w:lvl>
    <w:lvl w:ilvl="8" w:tplc="0402001B" w:tentative="1">
      <w:start w:val="1"/>
      <w:numFmt w:val="lowerRoman"/>
      <w:lvlText w:val="%9."/>
      <w:lvlJc w:val="right"/>
      <w:pPr>
        <w:ind w:left="6827" w:hanging="180"/>
      </w:pPr>
    </w:lvl>
  </w:abstractNum>
  <w:abstractNum w:abstractNumId="2">
    <w:nsid w:val="4A8D5352"/>
    <w:multiLevelType w:val="hybridMultilevel"/>
    <w:tmpl w:val="FAAC2F00"/>
    <w:lvl w:ilvl="0" w:tplc="4768EEC8">
      <w:start w:val="1"/>
      <w:numFmt w:val="decimal"/>
      <w:lvlText w:val="%1."/>
      <w:lvlJc w:val="left"/>
      <w:pPr>
        <w:ind w:left="1080" w:hanging="360"/>
      </w:pPr>
      <w:rPr>
        <w:rFonts w:hint="default"/>
        <w:color w:val="333333"/>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52280B6D"/>
    <w:multiLevelType w:val="multilevel"/>
    <w:tmpl w:val="1B6A0318"/>
    <w:lvl w:ilvl="0">
      <w:start w:val="1"/>
      <w:numFmt w:val="decimal"/>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8F"/>
    <w:rsid w:val="0011308F"/>
    <w:rsid w:val="00194D1E"/>
    <w:rsid w:val="001C729A"/>
    <w:rsid w:val="0022070E"/>
    <w:rsid w:val="0022787D"/>
    <w:rsid w:val="003D4F92"/>
    <w:rsid w:val="003E32C5"/>
    <w:rsid w:val="005B2F68"/>
    <w:rsid w:val="00667B9D"/>
    <w:rsid w:val="0079036D"/>
    <w:rsid w:val="00877BAF"/>
    <w:rsid w:val="00942977"/>
    <w:rsid w:val="00945B46"/>
    <w:rsid w:val="00990170"/>
    <w:rsid w:val="00A043EE"/>
    <w:rsid w:val="00BA6800"/>
    <w:rsid w:val="00C15F04"/>
    <w:rsid w:val="00C93024"/>
    <w:rsid w:val="00DC4155"/>
    <w:rsid w:val="00E14734"/>
    <w:rsid w:val="00F40C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08F"/>
    <w:rPr>
      <w:rFonts w:ascii="Calibri" w:eastAsia="Times New Roman" w:hAnsi="Calibri" w:cs="Times New Roman"/>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11308F"/>
    <w:pPr>
      <w:suppressAutoHyphens/>
      <w:autoSpaceDN w:val="0"/>
      <w:spacing w:after="120"/>
      <w:textAlignment w:val="baseline"/>
    </w:pPr>
    <w:rPr>
      <w:rFonts w:eastAsia="SimSun" w:cs="Tahoma"/>
      <w:kern w:val="3"/>
    </w:rPr>
  </w:style>
  <w:style w:type="table" w:styleId="a3">
    <w:name w:val="Table Grid"/>
    <w:basedOn w:val="a1"/>
    <w:uiPriority w:val="59"/>
    <w:rsid w:val="00E14734"/>
    <w:pPr>
      <w:widowControl w:val="0"/>
      <w:suppressAutoHyphens/>
      <w:autoSpaceDN w:val="0"/>
      <w:spacing w:after="0" w:line="240" w:lineRule="auto"/>
      <w:textAlignment w:val="baseline"/>
    </w:pPr>
    <w:rPr>
      <w:rFonts w:ascii="Calibri" w:eastAsia="SimSun" w:hAnsi="Calibri" w:cs="Tahoma"/>
      <w:kern w:val="3"/>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01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08F"/>
    <w:rPr>
      <w:rFonts w:ascii="Calibri" w:eastAsia="Times New Roman" w:hAnsi="Calibri" w:cs="Times New Roman"/>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11308F"/>
    <w:pPr>
      <w:suppressAutoHyphens/>
      <w:autoSpaceDN w:val="0"/>
      <w:spacing w:after="120"/>
      <w:textAlignment w:val="baseline"/>
    </w:pPr>
    <w:rPr>
      <w:rFonts w:eastAsia="SimSun" w:cs="Tahoma"/>
      <w:kern w:val="3"/>
    </w:rPr>
  </w:style>
  <w:style w:type="table" w:styleId="a3">
    <w:name w:val="Table Grid"/>
    <w:basedOn w:val="a1"/>
    <w:uiPriority w:val="59"/>
    <w:rsid w:val="00E14734"/>
    <w:pPr>
      <w:widowControl w:val="0"/>
      <w:suppressAutoHyphens/>
      <w:autoSpaceDN w:val="0"/>
      <w:spacing w:after="0" w:line="240" w:lineRule="auto"/>
      <w:textAlignment w:val="baseline"/>
    </w:pPr>
    <w:rPr>
      <w:rFonts w:ascii="Calibri" w:eastAsia="SimSun" w:hAnsi="Calibri" w:cs="Tahoma"/>
      <w:kern w:val="3"/>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0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181</Words>
  <Characters>1036</Characters>
  <Application>Microsoft Office Word</Application>
  <DocSecurity>0</DocSecurity>
  <Lines>8</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9</cp:revision>
  <dcterms:created xsi:type="dcterms:W3CDTF">2019-09-19T16:06:00Z</dcterms:created>
  <dcterms:modified xsi:type="dcterms:W3CDTF">2019-09-19T17:28:00Z</dcterms:modified>
</cp:coreProperties>
</file>